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52F2A" w14:textId="77777777" w:rsidR="00A67174" w:rsidRPr="00A67174" w:rsidRDefault="00A67174" w:rsidP="006151AB">
      <w:pPr>
        <w:rPr>
          <w:rFonts w:ascii="Times New Roman" w:hAnsi="Times New Roman"/>
          <w:b/>
          <w:sz w:val="28"/>
          <w:szCs w:val="28"/>
        </w:rPr>
      </w:pPr>
    </w:p>
    <w:p w14:paraId="665F614E" w14:textId="77777777" w:rsidR="00A67174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7424E1B2" w14:textId="77777777" w:rsidR="00A67174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45F36D3D" w14:textId="77777777" w:rsidR="00A67174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46BD3318" w14:textId="77777777" w:rsidR="009A4E61" w:rsidRPr="00876319" w:rsidRDefault="009A4E61" w:rsidP="009A4E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76319">
        <w:rPr>
          <w:rFonts w:ascii="Times New Roman" w:hAnsi="Times New Roman"/>
          <w:bCs/>
          <w:sz w:val="28"/>
          <w:szCs w:val="28"/>
        </w:rPr>
        <w:t>ТИПОВОЕ КОНКУРСНОЕ ЗАДАНИЕ</w:t>
      </w:r>
    </w:p>
    <w:p w14:paraId="635DFB81" w14:textId="77777777" w:rsidR="009A4E61" w:rsidRPr="00876319" w:rsidRDefault="009A4E61" w:rsidP="009A4E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76319">
        <w:rPr>
          <w:rFonts w:ascii="Times New Roman" w:hAnsi="Times New Roman"/>
          <w:bCs/>
          <w:sz w:val="28"/>
          <w:szCs w:val="28"/>
        </w:rPr>
        <w:t>ДЛЯ РЕГИОНАЛЬНЫХ ЧЕМПИОНАТОВ</w:t>
      </w:r>
    </w:p>
    <w:p w14:paraId="27867143" w14:textId="77777777" w:rsidR="009A4E61" w:rsidRPr="00876319" w:rsidRDefault="009A4E61" w:rsidP="009A4E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76319">
        <w:rPr>
          <w:rFonts w:ascii="Times New Roman" w:hAnsi="Times New Roman"/>
          <w:bCs/>
          <w:sz w:val="28"/>
          <w:szCs w:val="28"/>
        </w:rPr>
        <w:t>ЧЕМПИОНАТНОГО ЦИКЛА 2021-2022 ГГ.</w:t>
      </w:r>
    </w:p>
    <w:p w14:paraId="6BB3D24E" w14:textId="77777777" w:rsidR="009A4E61" w:rsidRPr="00876319" w:rsidRDefault="009A4E61" w:rsidP="009A4E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76319">
        <w:rPr>
          <w:rFonts w:ascii="Times New Roman" w:hAnsi="Times New Roman"/>
          <w:bCs/>
          <w:sz w:val="28"/>
          <w:szCs w:val="28"/>
        </w:rPr>
        <w:t>КОМПЕТЕНЦИИ</w:t>
      </w:r>
    </w:p>
    <w:p w14:paraId="6C97F8AA" w14:textId="77777777" w:rsidR="009A4E61" w:rsidRPr="00876319" w:rsidRDefault="009A4E61" w:rsidP="009A4E61">
      <w:pPr>
        <w:spacing w:after="0" w:line="240" w:lineRule="auto"/>
        <w:jc w:val="center"/>
        <w:rPr>
          <w:rFonts w:ascii="Times New Roman" w:hAnsi="Times New Roman"/>
          <w:bCs/>
          <w:color w:val="C00000"/>
          <w:sz w:val="28"/>
          <w:szCs w:val="28"/>
        </w:rPr>
      </w:pPr>
      <w:r w:rsidRPr="00876319">
        <w:rPr>
          <w:rFonts w:ascii="Times New Roman" w:hAnsi="Times New Roman"/>
          <w:bCs/>
          <w:color w:val="C00000"/>
          <w:sz w:val="28"/>
          <w:szCs w:val="28"/>
        </w:rPr>
        <w:t>«ОКРАСКА АВТОМОБИЛЯ»</w:t>
      </w:r>
    </w:p>
    <w:p w14:paraId="1D2B7531" w14:textId="77777777" w:rsidR="009A4E61" w:rsidRPr="00876319" w:rsidRDefault="009A4E61" w:rsidP="009A4E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76319">
        <w:rPr>
          <w:rFonts w:ascii="Times New Roman" w:hAnsi="Times New Roman"/>
          <w:bCs/>
          <w:sz w:val="28"/>
          <w:szCs w:val="28"/>
        </w:rPr>
        <w:t>ДЛЯ ВОЗРАСТНОЙ КАТЕГОРИИ «ЮНИОРОВ»</w:t>
      </w:r>
    </w:p>
    <w:p w14:paraId="273B8DC7" w14:textId="77777777" w:rsidR="009A4E61" w:rsidRPr="00876319" w:rsidRDefault="009A4E61" w:rsidP="009A4E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76319">
        <w:rPr>
          <w:rFonts w:ascii="Times New Roman" w:hAnsi="Times New Roman"/>
          <w:bCs/>
          <w:sz w:val="28"/>
          <w:szCs w:val="28"/>
        </w:rPr>
        <w:t xml:space="preserve">14-16 ЛЕТ. </w:t>
      </w:r>
    </w:p>
    <w:p w14:paraId="3D404961" w14:textId="79E7A54B" w:rsidR="005A6910" w:rsidRPr="006E31D1" w:rsidRDefault="005A6910" w:rsidP="00A71325">
      <w:pPr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6754AA5" w14:textId="77777777" w:rsidR="00AE1EF0" w:rsidRDefault="00AE1EF0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14:paraId="6E51C251" w14:textId="77777777" w:rsidR="006151AB" w:rsidRPr="0083696F" w:rsidRDefault="006151AB" w:rsidP="00A67174">
      <w:pPr>
        <w:rPr>
          <w:rFonts w:ascii="Times New Roman" w:hAnsi="Times New Roman"/>
          <w:i/>
          <w:noProof/>
          <w:sz w:val="24"/>
          <w:szCs w:val="28"/>
        </w:rPr>
      </w:pPr>
      <w:r w:rsidRPr="0083696F">
        <w:rPr>
          <w:rFonts w:ascii="Times New Roman" w:hAnsi="Times New Roman"/>
          <w:i/>
          <w:noProof/>
          <w:sz w:val="24"/>
          <w:szCs w:val="28"/>
        </w:rPr>
        <w:t>Конкурсное задание включает в себя следующие разделы:</w:t>
      </w:r>
    </w:p>
    <w:sdt>
      <w:sdtPr>
        <w:rPr>
          <w:rFonts w:ascii="Calibri" w:eastAsia="Times New Roman" w:hAnsi="Calibri" w:cs="Times New Roman"/>
          <w:color w:val="auto"/>
          <w:sz w:val="22"/>
          <w:szCs w:val="22"/>
        </w:rPr>
        <w:id w:val="15622079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996431" w14:textId="1DF54B31" w:rsidR="00AE1B88" w:rsidRPr="0083696F" w:rsidRDefault="00AE1B88" w:rsidP="0083696F">
          <w:pPr>
            <w:pStyle w:val="af4"/>
            <w:spacing w:before="0" w:line="240" w:lineRule="auto"/>
            <w:rPr>
              <w:rFonts w:ascii="Times New Roman" w:hAnsi="Times New Roman" w:cs="Times New Roman"/>
              <w:color w:val="auto"/>
            </w:rPr>
          </w:pPr>
        </w:p>
        <w:p w14:paraId="29F04FCA" w14:textId="4209B112" w:rsidR="0083696F" w:rsidRPr="0083696F" w:rsidRDefault="00AE1B88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r w:rsidRPr="0083696F">
            <w:rPr>
              <w:rFonts w:ascii="Times New Roman" w:hAnsi="Times New Roman"/>
              <w:b w:val="0"/>
              <w:bCs w:val="0"/>
              <w:caps w:val="0"/>
            </w:rPr>
            <w:fldChar w:fldCharType="begin"/>
          </w:r>
          <w:r w:rsidRPr="0083696F">
            <w:rPr>
              <w:rFonts w:ascii="Times New Roman" w:hAnsi="Times New Roman"/>
              <w:b w:val="0"/>
              <w:bCs w:val="0"/>
              <w:caps w:val="0"/>
            </w:rPr>
            <w:instrText xml:space="preserve"> TOC \o "1-1" \h \z \u </w:instrText>
          </w:r>
          <w:r w:rsidRPr="0083696F">
            <w:rPr>
              <w:rFonts w:ascii="Times New Roman" w:hAnsi="Times New Roman"/>
              <w:b w:val="0"/>
              <w:bCs w:val="0"/>
              <w:caps w:val="0"/>
            </w:rPr>
            <w:fldChar w:fldCharType="separate"/>
          </w:r>
          <w:hyperlink w:anchor="_Toc66870131" w:history="1">
            <w:r w:rsidR="0083696F" w:rsidRPr="0083696F">
              <w:rPr>
                <w:rStyle w:val="af7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1.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7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Форма участия в конкурсе</w:t>
            </w:r>
            <w:r w:rsidR="0083696F" w:rsidRPr="0083696F">
              <w:rPr>
                <w:rStyle w:val="af7"/>
                <w:rFonts w:ascii="Times New Roman" w:hAnsi="Times New Roman"/>
                <w:b w:val="0"/>
                <w:bCs w:val="0"/>
                <w:noProof/>
                <w:color w:val="auto"/>
                <w:lang w:eastAsia="en-US"/>
              </w:rPr>
              <w:t>: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_Toc66870131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4920D0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331B321" w14:textId="1194AAC4" w:rsidR="0083696F" w:rsidRPr="0083696F" w:rsidRDefault="00CD60DE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2" w:history="1">
            <w:r w:rsidR="0083696F" w:rsidRPr="0083696F">
              <w:rPr>
                <w:rStyle w:val="af7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2.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7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Общее время на выполнение задания: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_Toc66870132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4920D0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4B1BC0D" w14:textId="71367508" w:rsidR="0083696F" w:rsidRPr="0083696F" w:rsidRDefault="00CD60DE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3" w:history="1">
            <w:r w:rsidR="0083696F" w:rsidRPr="0083696F">
              <w:rPr>
                <w:rStyle w:val="af7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3.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7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Задание для конкурса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_Toc66870133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4920D0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1880801" w14:textId="1962796B" w:rsidR="0083696F" w:rsidRPr="0083696F" w:rsidRDefault="00CD60DE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4" w:history="1">
            <w:r w:rsidR="0083696F" w:rsidRPr="0083696F">
              <w:rPr>
                <w:rStyle w:val="af7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4.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7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Модули задания и необходимое время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_Toc66870134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4920D0">
              <w:rPr>
                <w:rFonts w:ascii="Times New Roman" w:hAnsi="Times New Roman"/>
                <w:b w:val="0"/>
                <w:bCs w:val="0"/>
                <w:noProof/>
                <w:webHidden/>
              </w:rPr>
              <w:t>3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AA7F191" w14:textId="0E6C111B" w:rsidR="0083696F" w:rsidRPr="0083696F" w:rsidRDefault="00CD60DE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5" w:history="1">
            <w:r w:rsidR="0083696F" w:rsidRPr="0083696F">
              <w:rPr>
                <w:rStyle w:val="af7"/>
                <w:rFonts w:ascii="Times New Roman" w:hAnsi="Times New Roman"/>
                <w:b w:val="0"/>
                <w:bCs w:val="0"/>
                <w:noProof/>
                <w:color w:val="auto"/>
                <w:lang w:eastAsia="en-US"/>
              </w:rPr>
              <w:t>5.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7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Критерии оценки.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_Toc66870135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4920D0">
              <w:rPr>
                <w:rFonts w:ascii="Times New Roman" w:hAnsi="Times New Roman"/>
                <w:b w:val="0"/>
                <w:bCs w:val="0"/>
                <w:noProof/>
                <w:webHidden/>
              </w:rPr>
              <w:t>13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7EB3466" w14:textId="00B342C1" w:rsidR="0083696F" w:rsidRPr="0083696F" w:rsidRDefault="00CD60DE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6" w:history="1">
            <w:r w:rsidR="0083696F" w:rsidRPr="0083696F">
              <w:rPr>
                <w:rStyle w:val="af7"/>
                <w:rFonts w:ascii="Times New Roman" w:hAnsi="Times New Roman"/>
                <w:b w:val="0"/>
                <w:bCs w:val="0"/>
                <w:noProof/>
                <w:color w:val="auto"/>
              </w:rPr>
              <w:t>6.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7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Приложения к заданию.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_Toc66870136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4920D0">
              <w:rPr>
                <w:rFonts w:ascii="Times New Roman" w:hAnsi="Times New Roman"/>
                <w:b w:val="0"/>
                <w:bCs w:val="0"/>
                <w:noProof/>
                <w:webHidden/>
              </w:rPr>
              <w:t>14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6A57E72" w14:textId="2545F609" w:rsidR="00AE1B88" w:rsidRDefault="00AE1B88" w:rsidP="0083696F">
          <w:pPr>
            <w:spacing w:line="240" w:lineRule="auto"/>
          </w:pPr>
          <w:r w:rsidRPr="0083696F">
            <w:rPr>
              <w:rFonts w:ascii="Times New Roman" w:hAnsi="Times New Roman"/>
              <w:caps/>
              <w:sz w:val="24"/>
              <w:szCs w:val="24"/>
            </w:rPr>
            <w:fldChar w:fldCharType="end"/>
          </w:r>
        </w:p>
      </w:sdtContent>
    </w:sdt>
    <w:p w14:paraId="7C8CD1D1" w14:textId="0B529F70" w:rsidR="006151AB" w:rsidRPr="00B555AD" w:rsidRDefault="00524F6C" w:rsidP="00A67174">
      <w:pPr>
        <w:pStyle w:val="Doctitle"/>
        <w:rPr>
          <w:rFonts w:ascii="Times New Roman" w:eastAsia="Malgun Gothic" w:hAnsi="Times New Roman"/>
          <w:sz w:val="24"/>
          <w:szCs w:val="28"/>
          <w:lang w:val="ru-RU"/>
        </w:rPr>
      </w:pPr>
      <w:r w:rsidRPr="00A204BB">
        <w:rPr>
          <w:rFonts w:ascii="Times New Roman" w:eastAsia="Arial Unicode MS" w:hAnsi="Times New Roman"/>
          <w:b w:val="0"/>
          <w:noProof/>
          <w:sz w:val="56"/>
          <w:szCs w:val="56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6F6FE7D2" wp14:editId="667FB47B">
            <wp:simplePos x="0" y="0"/>
            <wp:positionH relativeFrom="page">
              <wp:posOffset>-29210</wp:posOffset>
            </wp:positionH>
            <wp:positionV relativeFrom="margin">
              <wp:posOffset>4652010</wp:posOffset>
            </wp:positionV>
            <wp:extent cx="7575905" cy="6065822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5A2A4C" w14:textId="727B9D68" w:rsidR="006151AB" w:rsidRPr="00A67174" w:rsidRDefault="006151AB" w:rsidP="006151AB">
      <w:pPr>
        <w:pStyle w:val="Docsubtitle2"/>
        <w:rPr>
          <w:rFonts w:ascii="Times New Roman" w:hAnsi="Times New Roman" w:cs="Times New Roman"/>
          <w:lang w:val="ru-RU" w:eastAsia="ko-KR"/>
        </w:rPr>
      </w:pPr>
    </w:p>
    <w:p w14:paraId="3B158AB0" w14:textId="77777777" w:rsidR="006151AB" w:rsidRPr="00A67174" w:rsidRDefault="006151AB" w:rsidP="00DB24D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en-US"/>
        </w:rPr>
      </w:pPr>
      <w:r w:rsidRPr="00A67174">
        <w:rPr>
          <w:rFonts w:ascii="Times New Roman" w:hAnsi="Times New Roman"/>
          <w:i/>
          <w:sz w:val="28"/>
          <w:szCs w:val="28"/>
        </w:rPr>
        <w:br w:type="page"/>
      </w:r>
    </w:p>
    <w:p w14:paraId="44765D0D" w14:textId="5469B50B" w:rsidR="00BF6513" w:rsidRDefault="000A1DA8" w:rsidP="00FF7D77">
      <w:pPr>
        <w:pStyle w:val="a6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0" w:name="_Toc379539623"/>
      <w:bookmarkStart w:id="1" w:name="_Toc66870131"/>
      <w:r w:rsidRPr="000A1DA8">
        <w:rPr>
          <w:rStyle w:val="10"/>
          <w:rFonts w:ascii="Times New Roman" w:hAnsi="Times New Roman" w:cs="Times New Roman"/>
          <w:b/>
          <w:bCs/>
          <w:color w:val="auto"/>
        </w:rPr>
        <w:lastRenderedPageBreak/>
        <w:t>Форм</w:t>
      </w:r>
      <w:r w:rsidR="00747919">
        <w:rPr>
          <w:rStyle w:val="10"/>
          <w:rFonts w:ascii="Times New Roman" w:hAnsi="Times New Roman" w:cs="Times New Roman"/>
          <w:b/>
          <w:bCs/>
          <w:color w:val="auto"/>
        </w:rPr>
        <w:t>а</w:t>
      </w:r>
      <w:r w:rsidRPr="000A1DA8">
        <w:rPr>
          <w:rStyle w:val="10"/>
          <w:rFonts w:ascii="Times New Roman" w:hAnsi="Times New Roman" w:cs="Times New Roman"/>
          <w:b/>
          <w:bCs/>
          <w:color w:val="auto"/>
        </w:rPr>
        <w:t xml:space="preserve"> участия в конкурсе</w:t>
      </w:r>
      <w:bookmarkEnd w:id="0"/>
      <w:r w:rsidR="00B555AD" w:rsidRPr="00747919">
        <w:rPr>
          <w:rStyle w:val="10"/>
          <w:rFonts w:ascii="Times New Roman" w:hAnsi="Times New Roman" w:cs="Times New Roman"/>
          <w:bCs/>
          <w:color w:val="auto"/>
        </w:rPr>
        <w:t>:</w:t>
      </w:r>
      <w:bookmarkEnd w:id="1"/>
      <w:r w:rsidR="00B555AD" w:rsidRPr="00D03632">
        <w:rPr>
          <w:rFonts w:ascii="Times New Roman" w:hAnsi="Times New Roman"/>
          <w:sz w:val="28"/>
          <w:szCs w:val="28"/>
        </w:rPr>
        <w:t xml:space="preserve"> </w:t>
      </w:r>
      <w:r w:rsidR="00BF6513" w:rsidRPr="00D03632">
        <w:rPr>
          <w:rFonts w:ascii="Times New Roman" w:hAnsi="Times New Roman"/>
          <w:sz w:val="28"/>
          <w:szCs w:val="28"/>
        </w:rPr>
        <w:t>И</w:t>
      </w:r>
      <w:r w:rsidR="00D03632">
        <w:rPr>
          <w:rFonts w:ascii="Times New Roman" w:hAnsi="Times New Roman"/>
          <w:sz w:val="28"/>
          <w:szCs w:val="28"/>
        </w:rPr>
        <w:t>ндивидуальный конкурс</w:t>
      </w:r>
    </w:p>
    <w:p w14:paraId="7653390A" w14:textId="77777777" w:rsidR="009A4E61" w:rsidRDefault="009A4E61" w:rsidP="009A4E6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C02EBA4" w14:textId="3FB1BCCA" w:rsidR="0083696F" w:rsidRPr="009A4E61" w:rsidRDefault="00747919" w:rsidP="009A4E61">
      <w:pPr>
        <w:pStyle w:val="a6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2" w:name="_Toc66870132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Общее время на выполнение задания:</w:t>
      </w:r>
      <w:bookmarkEnd w:id="2"/>
      <w:r w:rsidR="00A67174" w:rsidRPr="0083696F">
        <w:rPr>
          <w:rStyle w:val="10"/>
          <w:rFonts w:ascii="Times New Roman" w:hAnsi="Times New Roman" w:cs="Times New Roman"/>
          <w:b/>
          <w:bCs/>
          <w:color w:val="auto"/>
        </w:rPr>
        <w:t xml:space="preserve"> </w:t>
      </w:r>
      <w:r w:rsidR="00C34F66">
        <w:rPr>
          <w:rFonts w:ascii="Times New Roman" w:hAnsi="Times New Roman"/>
          <w:sz w:val="28"/>
          <w:szCs w:val="28"/>
        </w:rPr>
        <w:t>5</w:t>
      </w:r>
      <w:r w:rsidR="00D03632" w:rsidRPr="0083696F">
        <w:rPr>
          <w:rFonts w:ascii="Times New Roman" w:hAnsi="Times New Roman"/>
          <w:sz w:val="28"/>
          <w:szCs w:val="28"/>
        </w:rPr>
        <w:t xml:space="preserve"> ч.</w:t>
      </w:r>
    </w:p>
    <w:p w14:paraId="27AA8F43" w14:textId="5165E8C3" w:rsidR="00BF6513" w:rsidRPr="009A4E61" w:rsidRDefault="00747919" w:rsidP="00FF7D77">
      <w:pPr>
        <w:pStyle w:val="a6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bookmarkStart w:id="3" w:name="_Toc379539624"/>
      <w:bookmarkStart w:id="4" w:name="_Toc66870133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Задание для конкурса</w:t>
      </w:r>
      <w:bookmarkEnd w:id="3"/>
      <w:bookmarkEnd w:id="4"/>
      <w:r w:rsidR="000A1DA8" w:rsidRPr="0083696F">
        <w:rPr>
          <w:rFonts w:ascii="Times New Roman" w:hAnsi="Times New Roman"/>
          <w:b/>
          <w:sz w:val="28"/>
          <w:szCs w:val="28"/>
        </w:rPr>
        <w:t xml:space="preserve"> </w:t>
      </w:r>
    </w:p>
    <w:p w14:paraId="4D9F5F40" w14:textId="48146473" w:rsidR="009A4E61" w:rsidRPr="009A4E61" w:rsidRDefault="009A4E61" w:rsidP="00C76D85">
      <w:pPr>
        <w:pStyle w:val="33"/>
        <w:spacing w:after="0" w:line="360" w:lineRule="auto"/>
        <w:ind w:left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76319">
        <w:rPr>
          <w:rFonts w:ascii="Times New Roman" w:hAnsi="Times New Roman"/>
          <w:color w:val="000000" w:themeColor="text1"/>
          <w:sz w:val="28"/>
          <w:szCs w:val="28"/>
          <w:lang w:val="ru-RU"/>
        </w:rPr>
        <w:t>Компетенция</w:t>
      </w:r>
      <w:r w:rsidRPr="008763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76319">
        <w:rPr>
          <w:rFonts w:ascii="Times New Roman" w:hAnsi="Times New Roman" w:cs="Times New Roman"/>
          <w:color w:val="auto"/>
          <w:sz w:val="28"/>
          <w:szCs w:val="28"/>
          <w:lang w:val="ru-RU"/>
        </w:rPr>
        <w:t>«Окраска автомобиля» включает в себя подготовку и нанесение участником различных типов ЛКМ, таких как: шпатлевка, антикоррозионный грунт, грунт-наполнитель, а также процесс колеровки (определение и оценка цвета), изготовление образца тест-карты цвета, окраску (базовое покрытие) и лак на внутренние и внешние части кузова с последующей полировкой деталей.</w:t>
      </w:r>
    </w:p>
    <w:p w14:paraId="2A2FBB1F" w14:textId="77777777" w:rsidR="0028187B" w:rsidRPr="00A93179" w:rsidRDefault="0028187B" w:rsidP="00C76D85">
      <w:pPr>
        <w:pStyle w:val="33"/>
        <w:spacing w:line="360" w:lineRule="auto"/>
        <w:ind w:left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>Выполнение ремонта деталей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>с небольшими повреждениями лакокрасочного покрытия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металла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 пластика </w:t>
      </w: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>с применением следующих действий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14:paraId="042A68C9" w14:textId="77777777" w:rsidR="0028187B" w:rsidRDefault="0028187B" w:rsidP="00FF7D77">
      <w:pPr>
        <w:pStyle w:val="33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Очистка, подготовка поверхности, а также устранение повреждения методом шлифования. </w:t>
      </w:r>
    </w:p>
    <w:p w14:paraId="6A02964C" w14:textId="53BE717C" w:rsidR="0028187B" w:rsidRPr="00612733" w:rsidRDefault="0028187B" w:rsidP="00FF7D77">
      <w:pPr>
        <w:pStyle w:val="33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Нанесение </w:t>
      </w:r>
      <w:r w:rsidR="00DA41B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2К </w:t>
      </w: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>полиэфирной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шпатлевки и её выравнивание. </w:t>
      </w:r>
    </w:p>
    <w:p w14:paraId="004CD30E" w14:textId="4B7F4701" w:rsidR="0028187B" w:rsidRPr="00612733" w:rsidRDefault="0028187B" w:rsidP="00FF7D77">
      <w:pPr>
        <w:pStyle w:val="33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>Нанесение антикоррозионного грунта, грунта-наполнителя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</w:p>
    <w:p w14:paraId="1E4973B7" w14:textId="2B169D5E" w:rsidR="0028187B" w:rsidRPr="008E508A" w:rsidRDefault="0028187B" w:rsidP="00FF7D77">
      <w:pPr>
        <w:pStyle w:val="33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E508A">
        <w:rPr>
          <w:rFonts w:ascii="Times New Roman" w:hAnsi="Times New Roman" w:cs="Times New Roman"/>
          <w:color w:val="auto"/>
          <w:sz w:val="28"/>
          <w:szCs w:val="28"/>
          <w:lang w:val="ru-RU"/>
        </w:rPr>
        <w:t>Сухое шлифование деталей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E508A">
        <w:rPr>
          <w:rFonts w:ascii="Times New Roman" w:hAnsi="Times New Roman" w:cs="Times New Roman"/>
          <w:color w:val="auto"/>
          <w:sz w:val="28"/>
          <w:szCs w:val="28"/>
          <w:lang w:val="ru-RU"/>
        </w:rPr>
        <w:t>на всех этапах ремонта (мо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крое шлифование шпатлевки не допускается)</w:t>
      </w:r>
      <w:r w:rsidRPr="008E508A">
        <w:rPr>
          <w:rFonts w:ascii="Times New Roman" w:hAnsi="Times New Roman" w:cs="Times New Roman"/>
          <w:color w:val="auto"/>
          <w:sz w:val="28"/>
          <w:szCs w:val="28"/>
          <w:lang w:val="ru-RU"/>
        </w:rPr>
        <w:t>, нанесение грунтов</w:t>
      </w:r>
      <w:r w:rsidR="00DA41B8">
        <w:rPr>
          <w:rFonts w:ascii="Times New Roman" w:hAnsi="Times New Roman" w:cs="Times New Roman"/>
          <w:color w:val="auto"/>
          <w:sz w:val="28"/>
          <w:szCs w:val="28"/>
          <w:lang w:val="ru-RU"/>
        </w:rPr>
        <w:t>-наполнителей</w:t>
      </w:r>
      <w:r w:rsidRPr="008E508A">
        <w:rPr>
          <w:rFonts w:ascii="Times New Roman" w:hAnsi="Times New Roman" w:cs="Times New Roman"/>
          <w:color w:val="auto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E508A">
        <w:rPr>
          <w:rFonts w:ascii="Times New Roman" w:hAnsi="Times New Roman" w:cs="Times New Roman"/>
          <w:color w:val="auto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тонированных грунтовочных </w:t>
      </w:r>
      <w:r w:rsidRPr="008E508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подложек» </w:t>
      </w:r>
    </w:p>
    <w:p w14:paraId="02E8ECBB" w14:textId="77777777" w:rsidR="0028187B" w:rsidRPr="00612733" w:rsidRDefault="0028187B" w:rsidP="00FF7D77">
      <w:pPr>
        <w:pStyle w:val="33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>Нанесение базового покрытия (базы) и 2К акрилового лака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14:paraId="3CCE7B1B" w14:textId="77777777" w:rsidR="0028187B" w:rsidRPr="0028187B" w:rsidRDefault="0028187B" w:rsidP="00FF7D77">
      <w:pPr>
        <w:pStyle w:val="33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8187B">
        <w:rPr>
          <w:rFonts w:ascii="Times New Roman" w:hAnsi="Times New Roman" w:cs="Times New Roman"/>
          <w:color w:val="auto"/>
          <w:sz w:val="28"/>
          <w:szCs w:val="28"/>
          <w:lang w:val="ru-RU"/>
        </w:rPr>
        <w:t>Полировка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поверхности и устранение дефектов окраски.  </w:t>
      </w:r>
      <w:r w:rsidRPr="0028187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</w:p>
    <w:p w14:paraId="585584FD" w14:textId="77777777" w:rsidR="0028187B" w:rsidRPr="00661DD5" w:rsidRDefault="0028187B" w:rsidP="00FF7D77">
      <w:pPr>
        <w:pStyle w:val="33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Колористика. Подбор цвета и изготовление цветовых образцов. </w:t>
      </w:r>
    </w:p>
    <w:p w14:paraId="4211B011" w14:textId="5A1F0596" w:rsidR="0028187B" w:rsidRDefault="0028187B" w:rsidP="00FF7D77">
      <w:pPr>
        <w:pStyle w:val="33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>Ремонт небольшого повреждения ЛКП (локальный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ремонт) </w:t>
      </w:r>
    </w:p>
    <w:p w14:paraId="73262567" w14:textId="3AE57A9B" w:rsidR="00696A26" w:rsidRDefault="00696A26" w:rsidP="00FF7D77">
      <w:pPr>
        <w:pStyle w:val="33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Дизайн (</w:t>
      </w:r>
      <w:r w:rsidR="003A48E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нанесение </w:t>
      </w:r>
      <w:r w:rsidR="003A48EB" w:rsidRPr="003A48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декоративных изображений, таких как полоски или цветн</w:t>
      </w:r>
      <w:r w:rsidR="0070082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ого</w:t>
      </w:r>
      <w:r w:rsidR="003A48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3A48EB" w:rsidRPr="003A48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рисун</w:t>
      </w:r>
      <w:r w:rsidR="0070082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) на предварительно подготовленной поверхности. </w:t>
      </w:r>
    </w:p>
    <w:p w14:paraId="109D6DCB" w14:textId="0C8C8733" w:rsidR="00F736B8" w:rsidRDefault="00F736B8" w:rsidP="00FF7D77">
      <w:pPr>
        <w:pStyle w:val="33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Наклеивание на поверхность декоративных стикеров. </w:t>
      </w:r>
    </w:p>
    <w:p w14:paraId="5BF4D73C" w14:textId="54C3C1DE" w:rsidR="0083696F" w:rsidRPr="0028187B" w:rsidRDefault="0028187B" w:rsidP="00FF7D77">
      <w:pPr>
        <w:pStyle w:val="3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8187B">
        <w:rPr>
          <w:rFonts w:ascii="Times New Roman" w:hAnsi="Times New Roman"/>
          <w:color w:val="000000" w:themeColor="text1"/>
          <w:sz w:val="28"/>
          <w:szCs w:val="28"/>
          <w:lang w:val="ru-RU"/>
        </w:rPr>
        <w:t>Окраска методом «плавного перехода» на базовом слое и на 2К солидных цветах (акрил).</w:t>
      </w:r>
    </w:p>
    <w:p w14:paraId="74F1399D" w14:textId="26F317D8" w:rsidR="0028187B" w:rsidRDefault="0028187B" w:rsidP="0028187B">
      <w:pPr>
        <w:pStyle w:val="33"/>
        <w:ind w:left="1712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56E68C6A" w14:textId="1D9FDF97" w:rsidR="0028187B" w:rsidRDefault="0028187B" w:rsidP="0028187B">
      <w:pPr>
        <w:pStyle w:val="33"/>
        <w:ind w:left="1712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19515F6D" w14:textId="77777777" w:rsidR="00DA41B8" w:rsidRDefault="00DA41B8" w:rsidP="0028187B">
      <w:pPr>
        <w:pStyle w:val="33"/>
        <w:ind w:left="1712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6F69F53E" w14:textId="5B921840" w:rsidR="0028187B" w:rsidRDefault="0028187B" w:rsidP="0028187B">
      <w:pPr>
        <w:pStyle w:val="33"/>
        <w:ind w:left="1712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03F94F7E" w14:textId="77777777" w:rsidR="0028187B" w:rsidRPr="0028187B" w:rsidRDefault="0028187B" w:rsidP="009A4E61">
      <w:pPr>
        <w:pStyle w:val="3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546D1EF" w14:textId="3B3E9DC3" w:rsidR="00BF6513" w:rsidRPr="0083696F" w:rsidRDefault="00747919" w:rsidP="00FF7D77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5" w:name="_Toc379539625"/>
      <w:bookmarkStart w:id="6" w:name="_Toc66870134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Модули задания и необходимое время</w:t>
      </w:r>
      <w:bookmarkEnd w:id="5"/>
      <w:bookmarkEnd w:id="6"/>
      <w:r w:rsidR="00B555AD" w:rsidRPr="0083696F">
        <w:rPr>
          <w:rFonts w:ascii="Times New Roman" w:hAnsi="Times New Roman"/>
          <w:b/>
          <w:sz w:val="28"/>
          <w:szCs w:val="28"/>
        </w:rPr>
        <w:t xml:space="preserve"> </w:t>
      </w:r>
    </w:p>
    <w:p w14:paraId="18F09A70" w14:textId="77777777" w:rsidR="00BF6513" w:rsidRDefault="00BF6513" w:rsidP="00CF261F">
      <w:pPr>
        <w:tabs>
          <w:tab w:val="left" w:pos="7245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A67174"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978"/>
        <w:gridCol w:w="2967"/>
        <w:gridCol w:w="2288"/>
      </w:tblGrid>
      <w:tr w:rsidR="00C93246" w14:paraId="29404E17" w14:textId="77777777" w:rsidTr="009A4E61">
        <w:trPr>
          <w:trHeight w:val="496"/>
        </w:trPr>
        <w:tc>
          <w:tcPr>
            <w:tcW w:w="826" w:type="dxa"/>
            <w:shd w:val="clear" w:color="auto" w:fill="D9D9D9" w:themeFill="background1" w:themeFillShade="D9"/>
          </w:tcPr>
          <w:p w14:paraId="6463298C" w14:textId="77777777" w:rsidR="00C93246" w:rsidRDefault="00C93246" w:rsidP="00E36026">
            <w:pPr>
              <w:pStyle w:val="TableParagraph"/>
              <w:spacing w:line="274" w:lineRule="exact"/>
              <w:ind w:left="110" w:right="102" w:hanging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978" w:type="dxa"/>
            <w:shd w:val="clear" w:color="auto" w:fill="C6D9F1" w:themeFill="text2" w:themeFillTint="33"/>
          </w:tcPr>
          <w:p w14:paraId="4B3DCF21" w14:textId="77777777" w:rsidR="00C93246" w:rsidRDefault="00C93246" w:rsidP="00E36026">
            <w:pPr>
              <w:pStyle w:val="TableParagraph"/>
              <w:spacing w:before="135"/>
              <w:ind w:left="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модуля</w:t>
            </w:r>
            <w:proofErr w:type="spellEnd"/>
          </w:p>
        </w:tc>
        <w:tc>
          <w:tcPr>
            <w:tcW w:w="2967" w:type="dxa"/>
            <w:shd w:val="clear" w:color="auto" w:fill="C6D9F1" w:themeFill="text2" w:themeFillTint="33"/>
          </w:tcPr>
          <w:p w14:paraId="1D3FF4B7" w14:textId="77777777" w:rsidR="00C93246" w:rsidRPr="00C93246" w:rsidRDefault="00C93246" w:rsidP="00E36026">
            <w:pPr>
              <w:pStyle w:val="TableParagraph"/>
              <w:spacing w:before="135"/>
              <w:jc w:val="center"/>
              <w:rPr>
                <w:b/>
                <w:sz w:val="24"/>
                <w:lang w:val="ru-RU"/>
              </w:rPr>
            </w:pPr>
            <w:r w:rsidRPr="00C93246">
              <w:rPr>
                <w:b/>
                <w:color w:val="000000" w:themeColor="text1"/>
                <w:sz w:val="24"/>
                <w:szCs w:val="24"/>
                <w:lang w:val="ru-RU"/>
              </w:rPr>
              <w:t>Соревновательный день (С1, С2, С3)</w:t>
            </w:r>
          </w:p>
        </w:tc>
        <w:tc>
          <w:tcPr>
            <w:tcW w:w="2288" w:type="dxa"/>
            <w:shd w:val="clear" w:color="auto" w:fill="C6D9F1" w:themeFill="text2" w:themeFillTint="33"/>
          </w:tcPr>
          <w:p w14:paraId="399BCE26" w14:textId="77777777" w:rsidR="00C93246" w:rsidRDefault="00C93246" w:rsidP="00E36026">
            <w:pPr>
              <w:pStyle w:val="TableParagraph"/>
              <w:spacing w:before="135"/>
              <w:ind w:left="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Время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</w:p>
        </w:tc>
      </w:tr>
      <w:tr w:rsidR="00C93246" w14:paraId="36D885DA" w14:textId="77777777" w:rsidTr="009A4E61">
        <w:trPr>
          <w:trHeight w:val="1360"/>
        </w:trPr>
        <w:tc>
          <w:tcPr>
            <w:tcW w:w="8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08A5F" w14:textId="77777777" w:rsidR="00C93246" w:rsidRPr="009838FD" w:rsidRDefault="00C93246" w:rsidP="00E36026">
            <w:pPr>
              <w:pStyle w:val="TableParagraph"/>
              <w:spacing w:line="273" w:lineRule="exact"/>
              <w:ind w:left="76"/>
              <w:jc w:val="center"/>
              <w:rPr>
                <w:b/>
                <w:sz w:val="28"/>
                <w:szCs w:val="24"/>
              </w:rPr>
            </w:pPr>
            <w:r w:rsidRPr="009838FD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3978" w:type="dxa"/>
            <w:tcBorders>
              <w:bottom w:val="single" w:sz="4" w:space="0" w:color="auto"/>
            </w:tcBorders>
          </w:tcPr>
          <w:p w14:paraId="66C912F6" w14:textId="77777777" w:rsidR="00C93246" w:rsidRPr="00C93246" w:rsidRDefault="00C93246" w:rsidP="00E36026">
            <w:pPr>
              <w:pStyle w:val="TableParagraph"/>
              <w:spacing w:before="1"/>
              <w:ind w:left="109"/>
              <w:rPr>
                <w:b/>
                <w:sz w:val="28"/>
                <w:lang w:val="ru-RU"/>
              </w:rPr>
            </w:pPr>
            <w:r w:rsidRPr="00C93246">
              <w:rPr>
                <w:b/>
                <w:sz w:val="28"/>
                <w:lang w:val="ru-RU"/>
              </w:rPr>
              <w:t>Модуль</w:t>
            </w:r>
            <w:r w:rsidRPr="00C93246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9838FD">
              <w:rPr>
                <w:b/>
                <w:sz w:val="28"/>
              </w:rPr>
              <w:t>A</w:t>
            </w:r>
            <w:r w:rsidRPr="00C93246">
              <w:rPr>
                <w:b/>
                <w:sz w:val="28"/>
                <w:lang w:val="ru-RU"/>
              </w:rPr>
              <w:t>:</w:t>
            </w:r>
          </w:p>
          <w:p w14:paraId="4AE946E7" w14:textId="77777777" w:rsidR="00C93246" w:rsidRPr="00C93246" w:rsidRDefault="00C93246" w:rsidP="00E36026">
            <w:pPr>
              <w:pStyle w:val="TableParagraph"/>
              <w:spacing w:before="1"/>
              <w:ind w:left="109"/>
              <w:rPr>
                <w:b/>
                <w:sz w:val="28"/>
                <w:lang w:val="ru-RU"/>
              </w:rPr>
            </w:pPr>
            <w:r w:rsidRPr="00C93246">
              <w:rPr>
                <w:sz w:val="28"/>
                <w:lang w:val="ru-RU"/>
              </w:rPr>
              <w:t>Локальный ремонт на</w:t>
            </w:r>
            <w:r w:rsidRPr="00C93246">
              <w:rPr>
                <w:spacing w:val="1"/>
                <w:sz w:val="28"/>
                <w:lang w:val="ru-RU"/>
              </w:rPr>
              <w:t xml:space="preserve"> </w:t>
            </w:r>
            <w:r w:rsidRPr="00C93246">
              <w:rPr>
                <w:sz w:val="28"/>
                <w:lang w:val="ru-RU"/>
              </w:rPr>
              <w:t>предварительно окрашенной</w:t>
            </w:r>
            <w:r w:rsidRPr="00C93246">
              <w:rPr>
                <w:spacing w:val="-68"/>
                <w:sz w:val="28"/>
                <w:lang w:val="ru-RU"/>
              </w:rPr>
              <w:t xml:space="preserve"> </w:t>
            </w:r>
            <w:r w:rsidRPr="00C93246">
              <w:rPr>
                <w:sz w:val="28"/>
                <w:lang w:val="ru-RU"/>
              </w:rPr>
              <w:t>детали (светлый</w:t>
            </w:r>
            <w:r w:rsidRPr="00C93246">
              <w:rPr>
                <w:spacing w:val="-4"/>
                <w:sz w:val="28"/>
                <w:lang w:val="ru-RU"/>
              </w:rPr>
              <w:t xml:space="preserve"> </w:t>
            </w:r>
            <w:r w:rsidRPr="00C93246">
              <w:rPr>
                <w:sz w:val="28"/>
                <w:lang w:val="ru-RU"/>
              </w:rPr>
              <w:t xml:space="preserve">металлик). 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14:paraId="7251D618" w14:textId="77777777" w:rsidR="00C93246" w:rsidRPr="00C93246" w:rsidRDefault="00C93246" w:rsidP="00E36026">
            <w:pPr>
              <w:pStyle w:val="TableParagraph"/>
              <w:spacing w:before="10"/>
              <w:rPr>
                <w:sz w:val="55"/>
                <w:lang w:val="ru-RU"/>
              </w:rPr>
            </w:pPr>
          </w:p>
          <w:p w14:paraId="488F502D" w14:textId="77777777" w:rsidR="00C93246" w:rsidRDefault="00C93246" w:rsidP="00E36026">
            <w:pPr>
              <w:pStyle w:val="TableParagraph"/>
              <w:ind w:right="917"/>
              <w:jc w:val="center"/>
              <w:rPr>
                <w:sz w:val="36"/>
              </w:rPr>
            </w:pPr>
            <w:r w:rsidRPr="00C93246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   </w:t>
            </w:r>
            <w:r w:rsidRPr="009838FD">
              <w:rPr>
                <w:b/>
                <w:color w:val="000000" w:themeColor="text1"/>
                <w:sz w:val="28"/>
                <w:szCs w:val="28"/>
              </w:rPr>
              <w:t>С1, С2, С3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14:paraId="3D03B91F" w14:textId="77777777" w:rsidR="00C93246" w:rsidRPr="009838FD" w:rsidRDefault="00C93246" w:rsidP="00E36026">
            <w:pPr>
              <w:pStyle w:val="TableParagraph"/>
              <w:jc w:val="center"/>
              <w:rPr>
                <w:b/>
                <w:bCs/>
                <w:sz w:val="28"/>
                <w:szCs w:val="20"/>
              </w:rPr>
            </w:pPr>
          </w:p>
          <w:p w14:paraId="52E1ADE2" w14:textId="15A1444A" w:rsidR="00C93246" w:rsidRPr="009838FD" w:rsidRDefault="000501C7" w:rsidP="00E36026">
            <w:pPr>
              <w:pStyle w:val="TableParagraph"/>
              <w:spacing w:before="231"/>
              <w:ind w:left="750"/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  <w:lang w:val="ru-RU"/>
              </w:rPr>
              <w:t xml:space="preserve"> </w:t>
            </w:r>
            <w:r w:rsidR="006C7E7B">
              <w:rPr>
                <w:b/>
                <w:bCs/>
                <w:sz w:val="28"/>
                <w:szCs w:val="20"/>
              </w:rPr>
              <w:t>2</w:t>
            </w:r>
            <w:r w:rsidR="00C93246" w:rsidRPr="009838FD">
              <w:rPr>
                <w:b/>
                <w:bCs/>
                <w:sz w:val="28"/>
                <w:szCs w:val="20"/>
              </w:rPr>
              <w:t>,0</w:t>
            </w:r>
            <w:r w:rsidR="00C93246" w:rsidRPr="009838FD">
              <w:rPr>
                <w:b/>
                <w:bCs/>
                <w:spacing w:val="-2"/>
                <w:sz w:val="28"/>
                <w:szCs w:val="20"/>
              </w:rPr>
              <w:t xml:space="preserve"> </w:t>
            </w:r>
            <w:proofErr w:type="spellStart"/>
            <w:r w:rsidR="00C93246" w:rsidRPr="009838FD">
              <w:rPr>
                <w:b/>
                <w:bCs/>
                <w:sz w:val="28"/>
                <w:szCs w:val="20"/>
              </w:rPr>
              <w:t>часа</w:t>
            </w:r>
            <w:proofErr w:type="spellEnd"/>
          </w:p>
        </w:tc>
      </w:tr>
      <w:tr w:rsidR="0065131E" w14:paraId="6C24F19A" w14:textId="77777777" w:rsidTr="009A4E61">
        <w:trPr>
          <w:trHeight w:val="1424"/>
        </w:trPr>
        <w:tc>
          <w:tcPr>
            <w:tcW w:w="8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5D35B" w14:textId="5DC0C63E" w:rsidR="0065131E" w:rsidRPr="00C34F66" w:rsidRDefault="00C34F66" w:rsidP="00E36026">
            <w:pPr>
              <w:pStyle w:val="TableParagraph"/>
              <w:spacing w:line="273" w:lineRule="exact"/>
              <w:ind w:left="76"/>
              <w:jc w:val="center"/>
              <w:rPr>
                <w:b/>
                <w:sz w:val="28"/>
                <w:szCs w:val="24"/>
                <w:lang w:val="ru-RU"/>
              </w:rPr>
            </w:pPr>
            <w:r>
              <w:rPr>
                <w:b/>
                <w:sz w:val="28"/>
                <w:szCs w:val="24"/>
                <w:lang w:val="ru-RU"/>
              </w:rPr>
              <w:t>2</w:t>
            </w:r>
            <w:bookmarkStart w:id="7" w:name="_GoBack"/>
            <w:bookmarkEnd w:id="7"/>
          </w:p>
        </w:tc>
        <w:tc>
          <w:tcPr>
            <w:tcW w:w="3978" w:type="dxa"/>
            <w:tcBorders>
              <w:bottom w:val="single" w:sz="4" w:space="0" w:color="auto"/>
            </w:tcBorders>
          </w:tcPr>
          <w:p w14:paraId="7BEAD8B3" w14:textId="1130AC81" w:rsidR="0065131E" w:rsidRPr="00C93246" w:rsidRDefault="0065131E" w:rsidP="00E36026">
            <w:pPr>
              <w:pStyle w:val="TableParagraph"/>
              <w:spacing w:before="1"/>
              <w:ind w:left="109"/>
              <w:jc w:val="both"/>
              <w:rPr>
                <w:b/>
                <w:sz w:val="28"/>
                <w:lang w:val="ru-RU"/>
              </w:rPr>
            </w:pPr>
            <w:r w:rsidRPr="00C93246">
              <w:rPr>
                <w:b/>
                <w:sz w:val="28"/>
                <w:lang w:val="ru-RU"/>
              </w:rPr>
              <w:t>Модуль</w:t>
            </w:r>
            <w:r w:rsidRPr="00C93246">
              <w:rPr>
                <w:b/>
                <w:spacing w:val="-2"/>
                <w:sz w:val="28"/>
                <w:lang w:val="ru-RU"/>
              </w:rPr>
              <w:t xml:space="preserve"> </w:t>
            </w:r>
            <w:r w:rsidR="00FA66A0">
              <w:rPr>
                <w:b/>
                <w:sz w:val="28"/>
              </w:rPr>
              <w:t>D</w:t>
            </w:r>
            <w:r w:rsidRPr="00C93246">
              <w:rPr>
                <w:b/>
                <w:sz w:val="28"/>
                <w:lang w:val="ru-RU"/>
              </w:rPr>
              <w:t>:</w:t>
            </w:r>
          </w:p>
          <w:p w14:paraId="0F095689" w14:textId="7B88369F" w:rsidR="0065131E" w:rsidRPr="00C93246" w:rsidRDefault="0065131E" w:rsidP="00E36026">
            <w:pPr>
              <w:pStyle w:val="TableParagraph"/>
              <w:spacing w:before="1"/>
              <w:ind w:left="109"/>
              <w:rPr>
                <w:b/>
                <w:sz w:val="28"/>
                <w:lang w:val="ru-RU"/>
              </w:rPr>
            </w:pPr>
            <w:r w:rsidRPr="00C93246">
              <w:rPr>
                <w:sz w:val="28"/>
                <w:lang w:val="ru-RU"/>
              </w:rPr>
              <w:t>Дизайн</w:t>
            </w:r>
            <w:r w:rsidRPr="00C93246">
              <w:rPr>
                <w:spacing w:val="-8"/>
                <w:sz w:val="28"/>
                <w:lang w:val="ru-RU"/>
              </w:rPr>
              <w:t xml:space="preserve"> </w:t>
            </w:r>
            <w:r w:rsidRPr="00C93246">
              <w:rPr>
                <w:sz w:val="28"/>
                <w:lang w:val="ru-RU"/>
              </w:rPr>
              <w:t>на</w:t>
            </w:r>
            <w:r w:rsidRPr="00C93246">
              <w:rPr>
                <w:spacing w:val="-7"/>
                <w:sz w:val="28"/>
                <w:lang w:val="ru-RU"/>
              </w:rPr>
              <w:t xml:space="preserve"> </w:t>
            </w:r>
            <w:r w:rsidRPr="00C93246">
              <w:rPr>
                <w:sz w:val="28"/>
                <w:lang w:val="ru-RU"/>
              </w:rPr>
              <w:t>предварительно</w:t>
            </w:r>
            <w:r w:rsidRPr="00C93246">
              <w:rPr>
                <w:spacing w:val="-67"/>
                <w:sz w:val="28"/>
                <w:lang w:val="ru-RU"/>
              </w:rPr>
              <w:t xml:space="preserve"> </w:t>
            </w:r>
            <w:r w:rsidRPr="00C93246">
              <w:rPr>
                <w:sz w:val="28"/>
                <w:lang w:val="ru-RU"/>
              </w:rPr>
              <w:t>окрашенной</w:t>
            </w:r>
            <w:r w:rsidRPr="00C93246">
              <w:rPr>
                <w:spacing w:val="-1"/>
                <w:sz w:val="28"/>
                <w:lang w:val="ru-RU"/>
              </w:rPr>
              <w:t xml:space="preserve"> </w:t>
            </w:r>
            <w:r w:rsidRPr="00C93246">
              <w:rPr>
                <w:sz w:val="28"/>
                <w:lang w:val="ru-RU"/>
              </w:rPr>
              <w:t>детали.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14:paraId="45C36D57" w14:textId="77777777" w:rsidR="0065131E" w:rsidRPr="00C93246" w:rsidRDefault="0065131E" w:rsidP="00E36026">
            <w:pPr>
              <w:pStyle w:val="TableParagraph"/>
              <w:rPr>
                <w:sz w:val="40"/>
                <w:lang w:val="ru-RU"/>
              </w:rPr>
            </w:pPr>
          </w:p>
          <w:p w14:paraId="41D156A7" w14:textId="2048BC7B" w:rsidR="0065131E" w:rsidRPr="00A27FA8" w:rsidRDefault="0065131E" w:rsidP="00E36026">
            <w:pPr>
              <w:pStyle w:val="TableParagraph"/>
              <w:ind w:right="932"/>
              <w:jc w:val="center"/>
              <w:rPr>
                <w:sz w:val="36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 </w:t>
            </w:r>
            <w:r w:rsidR="009A4E61" w:rsidRPr="00C76D85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   </w:t>
            </w:r>
            <w:r w:rsidRPr="009838FD">
              <w:rPr>
                <w:b/>
                <w:color w:val="000000" w:themeColor="text1"/>
                <w:sz w:val="28"/>
                <w:szCs w:val="28"/>
              </w:rPr>
              <w:t>С1, С2, С3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14:paraId="2C555FA2" w14:textId="77777777" w:rsidR="0065131E" w:rsidRPr="009838FD" w:rsidRDefault="0065131E" w:rsidP="00E36026">
            <w:pPr>
              <w:pStyle w:val="TableParagraph"/>
              <w:jc w:val="center"/>
              <w:rPr>
                <w:b/>
                <w:bCs/>
                <w:sz w:val="28"/>
                <w:szCs w:val="20"/>
              </w:rPr>
            </w:pPr>
          </w:p>
          <w:p w14:paraId="7C5BE31E" w14:textId="70427F78" w:rsidR="0065131E" w:rsidRPr="009838FD" w:rsidRDefault="0065131E" w:rsidP="00E36026">
            <w:pPr>
              <w:pStyle w:val="TableParagraph"/>
              <w:ind w:left="733"/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  <w:lang w:val="ru-RU"/>
              </w:rPr>
              <w:t>3</w:t>
            </w:r>
            <w:r w:rsidRPr="009838FD">
              <w:rPr>
                <w:b/>
                <w:bCs/>
                <w:sz w:val="28"/>
                <w:szCs w:val="20"/>
              </w:rPr>
              <w:t>,0</w:t>
            </w:r>
            <w:r w:rsidRPr="009838FD">
              <w:rPr>
                <w:b/>
                <w:bCs/>
                <w:spacing w:val="-2"/>
                <w:sz w:val="28"/>
                <w:szCs w:val="20"/>
              </w:rPr>
              <w:t xml:space="preserve"> </w:t>
            </w:r>
            <w:proofErr w:type="spellStart"/>
            <w:r w:rsidRPr="009838FD">
              <w:rPr>
                <w:b/>
                <w:bCs/>
                <w:sz w:val="28"/>
                <w:szCs w:val="20"/>
              </w:rPr>
              <w:t>часа</w:t>
            </w:r>
            <w:proofErr w:type="spellEnd"/>
          </w:p>
        </w:tc>
      </w:tr>
    </w:tbl>
    <w:p w14:paraId="1E94296A" w14:textId="6D1196E5" w:rsidR="000A1DA8" w:rsidRDefault="000A1DA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56D6CDD2" w14:textId="09A2CA3C" w:rsidR="00C34F66" w:rsidRDefault="00C34F66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45350436" w14:textId="1DEF7019" w:rsidR="00C34F66" w:rsidRDefault="00C34F66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05AC38D1" w14:textId="3B0C5336" w:rsidR="00C34F66" w:rsidRDefault="00C34F66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62E11BAD" w14:textId="70EFAC9D" w:rsidR="00C34F66" w:rsidRDefault="00C34F66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35BDEB09" w14:textId="51EE969A" w:rsidR="00C34F66" w:rsidRDefault="00C34F66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49148615" w14:textId="3368C24D" w:rsidR="00C34F66" w:rsidRDefault="00C34F66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54F2C250" w14:textId="001555B3" w:rsidR="00C34F66" w:rsidRDefault="00C34F66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4D857750" w14:textId="143F1640" w:rsidR="00C34F66" w:rsidRDefault="00C34F66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534562BA" w14:textId="27E94C5E" w:rsidR="00C34F66" w:rsidRDefault="00C34F66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3C2380F9" w14:textId="77777777" w:rsidR="00C34F66" w:rsidRDefault="00C34F66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1D1062F6" w14:textId="77777777" w:rsidR="00BC71BC" w:rsidRDefault="00BC71BC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611E629F" w14:textId="77777777" w:rsidR="00BC71BC" w:rsidRDefault="00BC71BC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36E96A27" w14:textId="61C69B95" w:rsidR="00BC71BC" w:rsidRDefault="00BC71BC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1B4B8BCE" w14:textId="3C3F2E29" w:rsidR="00DA41B8" w:rsidRDefault="00DA41B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5EDAA9F1" w14:textId="05B67498" w:rsidR="00DA41B8" w:rsidRDefault="00DA41B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43A3B03A" w14:textId="79AC8612" w:rsidR="00DA41B8" w:rsidRDefault="00DA41B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6AA05B0B" w14:textId="24D1B49A" w:rsidR="00DA41B8" w:rsidRDefault="00DA41B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1C0A383C" w14:textId="343B8D53" w:rsidR="00DA41B8" w:rsidRDefault="00DA41B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6BA97EA5" w14:textId="4EBCB7FC" w:rsidR="00FA66A0" w:rsidRDefault="00FA66A0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7BDE7836" w14:textId="17361F26" w:rsidR="00FA66A0" w:rsidRDefault="00FA66A0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1255B1E0" w14:textId="6187C7EE" w:rsidR="00FA66A0" w:rsidRDefault="00FA66A0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07E3FB96" w14:textId="669B1EE2" w:rsidR="00FA66A0" w:rsidRDefault="00FA66A0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36684CF5" w14:textId="67FCA1AF" w:rsidR="00BC71BC" w:rsidRDefault="009A4E61" w:rsidP="00BC71BC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  <w:r w:rsidRPr="00C07B39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BBDA3EF" wp14:editId="0BC4712E">
                <wp:simplePos x="0" y="0"/>
                <wp:positionH relativeFrom="column">
                  <wp:posOffset>2488565</wp:posOffset>
                </wp:positionH>
                <wp:positionV relativeFrom="paragraph">
                  <wp:posOffset>-775843</wp:posOffset>
                </wp:positionV>
                <wp:extent cx="1467485" cy="1410970"/>
                <wp:effectExtent l="0" t="0" r="0" b="0"/>
                <wp:wrapNone/>
                <wp:docPr id="2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7485" cy="1410970"/>
                          <a:chOff x="0" y="0"/>
                          <a:chExt cx="2095500" cy="2095500"/>
                        </a:xfrm>
                      </wpg:grpSpPr>
                      <pic:pic xmlns:pic="http://schemas.openxmlformats.org/drawingml/2006/picture">
                        <pic:nvPicPr>
                          <pic:cNvPr id="3" name="Picture 35" descr="Bildergebnis fÃ¼r Piktogramm u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ilkreis 5"/>
                        <wps:cNvSpPr/>
                        <wps:spPr>
                          <a:xfrm rot="2199191">
                            <a:off x="380277" y="338802"/>
                            <a:ext cx="1331087" cy="1377386"/>
                          </a:xfrm>
                          <a:prstGeom prst="pie">
                            <a:avLst>
                              <a:gd name="adj1" fmla="val 14015466"/>
                              <a:gd name="adj2" fmla="val 18537221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Textfeld 6"/>
                        <wps:cNvSpPr txBox="1"/>
                        <wps:spPr>
                          <a:xfrm>
                            <a:off x="672158" y="898444"/>
                            <a:ext cx="1423242" cy="8104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A0E4BA" w14:textId="57BCD0C6" w:rsidR="00E36026" w:rsidRDefault="006C7E7B" w:rsidP="00BC71BC">
                              <w:r>
                                <w:rPr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2</w:t>
                              </w:r>
                              <w:r w:rsidR="00E27283">
                                <w:rPr>
                                  <w:color w:val="000000" w:themeColor="text1"/>
                                  <w:kern w:val="24"/>
                                  <w:sz w:val="56"/>
                                  <w:szCs w:val="56"/>
                                  <w:lang w:val="de-DE"/>
                                </w:rPr>
                                <w:t>ч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4BBDA3EF" id="Group 16" o:spid="_x0000_s1026" style="position:absolute;left:0;text-align:left;margin-left:195.95pt;margin-top:-61.1pt;width:115.55pt;height:111.1pt;z-index:251660288;mso-width-relative:margin;mso-height-relative:margin" coordsize="20955,209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alt="Bildergebnis fÃ¼r Piktogramm uhr" style="position:absolute;width:20955;height:20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">
                  <v:imagedata r:id="rId11" o:title="Bildergebnis fÃ¼r Piktogramm uhr"/>
                </v:shape>
                <v:shape id="Teilkreis 5" o:spid="_x0000_s1028" style="position:absolute;left:3802;top:3388;width:13311;height:13773;rotation:2402103fd;visibility:visible;mso-wrap-style:square;v-text-anchor:middle" coordsize="1331087,1377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" path="m261777,141215c509038,-54047,854021,-46053,1092588,160465l665544,688693,261777,141215xe" fillcolor="#4f81bd [3204]" strokecolor="#243f60 [1604]" strokeweight="2pt">
                  <v:path arrowok="t" o:connecttype="custom" o:connectlocs="261777,141215;1092588,160465;665544,688693;261777,141215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6" o:spid="_x0000_s1029" type="#_x0000_t202" style="position:absolute;left:6721;top:8984;width:14233;height:8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" filled="f" stroked="f">
                  <v:textbox>
                    <w:txbxContent>
                      <w:p w14:paraId="07A0E4BA" w14:textId="57BCD0C6" w:rsidR="00E36026" w:rsidRDefault="006C7E7B" w:rsidP="00BC71BC">
                        <w:r>
                          <w:rPr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2</w:t>
                        </w:r>
                        <w:r w:rsidR="00E27283">
                          <w:rPr>
                            <w:color w:val="000000" w:themeColor="text1"/>
                            <w:kern w:val="24"/>
                            <w:sz w:val="56"/>
                            <w:szCs w:val="56"/>
                            <w:lang w:val="de-DE"/>
                          </w:rPr>
                          <w:t>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2990AB" w14:textId="61D3B1C1" w:rsidR="00BC71BC" w:rsidRDefault="00BC71BC" w:rsidP="00BC71BC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11572AA2" w14:textId="77777777" w:rsidR="009A4E61" w:rsidRDefault="009A4E61" w:rsidP="00BC71BC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24BDE920" w14:textId="4E4301A2" w:rsidR="00BC71BC" w:rsidRDefault="0035067A" w:rsidP="00BC71BC">
      <w:pPr>
        <w:spacing w:before="240" w:after="0"/>
        <w:contextualSpacing/>
        <w:mirrorIndents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BC71BC">
        <w:rPr>
          <w:rFonts w:ascii="Times New Roman" w:hAnsi="Times New Roman"/>
          <w:b/>
          <w:bCs/>
          <w:i/>
          <w:sz w:val="28"/>
          <w:szCs w:val="28"/>
        </w:rPr>
        <w:t xml:space="preserve">Модуль </w:t>
      </w:r>
      <w:r w:rsidR="005C0BE5" w:rsidRPr="00BC71BC">
        <w:rPr>
          <w:rFonts w:ascii="Times New Roman" w:hAnsi="Times New Roman"/>
          <w:b/>
          <w:bCs/>
          <w:i/>
          <w:sz w:val="28"/>
          <w:szCs w:val="28"/>
          <w:lang w:val="en-US"/>
        </w:rPr>
        <w:t>A</w:t>
      </w:r>
      <w:r w:rsidRPr="00D03632">
        <w:rPr>
          <w:rFonts w:ascii="Times New Roman" w:hAnsi="Times New Roman"/>
          <w:i/>
          <w:sz w:val="28"/>
          <w:szCs w:val="28"/>
        </w:rPr>
        <w:t xml:space="preserve">: </w:t>
      </w:r>
      <w:r w:rsidR="00BC71BC" w:rsidRPr="00BC71BC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ru"/>
        </w:rPr>
        <w:t>Локальный ремонт на предварительно окрашенной детали</w:t>
      </w:r>
      <w:r w:rsidR="00BC71BC" w:rsidRPr="00BC71BC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.</w:t>
      </w:r>
      <w:r w:rsidR="00BC71BC" w:rsidRPr="00BC71BC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(</w:t>
      </w:r>
      <w:r w:rsidR="00661DD5" w:rsidRPr="00661DD5">
        <w:rPr>
          <w:rFonts w:ascii="Times New Roman" w:hAnsi="Times New Roman"/>
          <w:i/>
          <w:iCs/>
          <w:color w:val="000000" w:themeColor="text1"/>
          <w:sz w:val="28"/>
          <w:szCs w:val="28"/>
        </w:rPr>
        <w:t>Деталь</w:t>
      </w:r>
      <w:r w:rsidR="00661DD5" w:rsidRPr="00661DD5">
        <w:rPr>
          <w:rFonts w:ascii="Times New Roman" w:hAnsi="Times New Roman"/>
          <w:i/>
          <w:iCs/>
          <w:color w:val="000000" w:themeColor="text1"/>
          <w:spacing w:val="-6"/>
          <w:sz w:val="28"/>
          <w:szCs w:val="28"/>
        </w:rPr>
        <w:t xml:space="preserve"> </w:t>
      </w:r>
      <w:r w:rsidR="00661DD5" w:rsidRPr="00661DD5">
        <w:rPr>
          <w:rFonts w:ascii="Times New Roman" w:hAnsi="Times New Roman"/>
          <w:i/>
          <w:iCs/>
          <w:color w:val="000000" w:themeColor="text1"/>
          <w:sz w:val="28"/>
          <w:szCs w:val="28"/>
        </w:rPr>
        <w:t>#</w:t>
      </w:r>
      <w:r w:rsidR="00661DD5" w:rsidRPr="00F736B8">
        <w:rPr>
          <w:rFonts w:ascii="Times New Roman" w:hAnsi="Times New Roman"/>
          <w:i/>
          <w:iCs/>
          <w:color w:val="000000" w:themeColor="text1"/>
          <w:sz w:val="28"/>
          <w:szCs w:val="28"/>
        </w:rPr>
        <w:t>11</w:t>
      </w:r>
      <w:r w:rsidR="00661DD5" w:rsidRPr="00F736B8">
        <w:rPr>
          <w:color w:val="000000" w:themeColor="text1"/>
          <w:sz w:val="28"/>
          <w:szCs w:val="28"/>
        </w:rPr>
        <w:t xml:space="preserve"> </w:t>
      </w:r>
      <w:r w:rsidR="00BC71BC" w:rsidRPr="00BC71BC">
        <w:rPr>
          <w:rFonts w:ascii="Times New Roman" w:hAnsi="Times New Roman"/>
          <w:i/>
          <w:iCs/>
          <w:color w:val="000000" w:themeColor="text1"/>
          <w:sz w:val="28"/>
          <w:szCs w:val="28"/>
          <w:lang w:val="ru"/>
        </w:rPr>
        <w:t>светлый металлик</w:t>
      </w:r>
      <w:r w:rsidR="00BC71BC" w:rsidRPr="00BC71BC">
        <w:rPr>
          <w:rFonts w:ascii="Times New Roman" w:hAnsi="Times New Roman"/>
          <w:i/>
          <w:iCs/>
          <w:color w:val="000000" w:themeColor="text1"/>
          <w:sz w:val="28"/>
          <w:szCs w:val="28"/>
        </w:rPr>
        <w:t>)</w:t>
      </w:r>
    </w:p>
    <w:p w14:paraId="09506F40" w14:textId="7BA28914" w:rsidR="00BC71BC" w:rsidRPr="00661DD5" w:rsidRDefault="00BC71BC" w:rsidP="00661DD5">
      <w:pPr>
        <w:spacing w:before="240" w:after="0"/>
        <w:contextualSpacing/>
        <w:mirrorIndents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D03632">
        <w:rPr>
          <w:rFonts w:ascii="Times New Roman" w:hAnsi="Times New Roman"/>
          <w:sz w:val="28"/>
          <w:szCs w:val="28"/>
        </w:rPr>
        <w:t>Описание задания</w:t>
      </w:r>
      <w:r>
        <w:rPr>
          <w:rFonts w:ascii="Times New Roman" w:hAnsi="Times New Roman"/>
          <w:sz w:val="28"/>
          <w:szCs w:val="28"/>
        </w:rPr>
        <w:t>:</w:t>
      </w:r>
    </w:p>
    <w:p w14:paraId="424C91C8" w14:textId="12586ED0" w:rsidR="00BC71BC" w:rsidRPr="004514C3" w:rsidRDefault="00BC71BC" w:rsidP="009663C8">
      <w:pPr>
        <w:jc w:val="center"/>
      </w:pPr>
      <w:r>
        <w:rPr>
          <w:noProof/>
        </w:rPr>
        <w:drawing>
          <wp:inline distT="0" distB="0" distL="0" distR="0" wp14:anchorId="0F924303" wp14:editId="5FBA8A4C">
            <wp:extent cx="3179035" cy="2391247"/>
            <wp:effectExtent l="0" t="0" r="0" b="0"/>
            <wp:docPr id="11" name="Рисунок 11" descr="Изображение выглядит как здание, внутренний, большой, диспле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Изображение выглядит как здание, внутренний, большой, дисплей&#10;&#10;Автоматически созданное описание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2" t="8389" r="-100" b="-1943"/>
                    <a:stretch/>
                  </pic:blipFill>
                  <pic:spPr bwMode="auto">
                    <a:xfrm>
                      <a:off x="0" y="0"/>
                      <a:ext cx="3179035" cy="23912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816DD1" w14:textId="42FC7042" w:rsidR="00BC71BC" w:rsidRPr="00C40C18" w:rsidRDefault="00BC71BC" w:rsidP="00FF7D77">
      <w:pPr>
        <w:pStyle w:val="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sz w:val="28"/>
          <w:szCs w:val="36"/>
          <w:lang w:val="ru"/>
        </w:rPr>
      </w:pPr>
      <w:r w:rsidRPr="00C40C18">
        <w:rPr>
          <w:rFonts w:ascii="Times New Roman" w:hAnsi="Times New Roman" w:cs="Times New Roman"/>
          <w:bCs/>
          <w:sz w:val="28"/>
          <w:szCs w:val="36"/>
          <w:lang w:val="ru"/>
        </w:rPr>
        <w:t>Зона повреждения</w:t>
      </w:r>
      <w:r w:rsidR="006C7E7B">
        <w:rPr>
          <w:rFonts w:ascii="Times New Roman" w:hAnsi="Times New Roman" w:cs="Times New Roman"/>
          <w:bCs/>
          <w:sz w:val="28"/>
          <w:szCs w:val="36"/>
          <w:lang w:val="ru"/>
        </w:rPr>
        <w:t xml:space="preserve"> не</w:t>
      </w:r>
      <w:r w:rsidRPr="00C40C18">
        <w:rPr>
          <w:rFonts w:ascii="Times New Roman" w:hAnsi="Times New Roman" w:cs="Times New Roman"/>
          <w:bCs/>
          <w:sz w:val="28"/>
          <w:szCs w:val="36"/>
          <w:lang w:val="ru"/>
        </w:rPr>
        <w:t xml:space="preserve"> глубокая</w:t>
      </w:r>
      <w:r w:rsidR="00405E0C" w:rsidRPr="00405E0C">
        <w:rPr>
          <w:rFonts w:ascii="Times New Roman" w:hAnsi="Times New Roman" w:cs="Times New Roman"/>
          <w:bCs/>
          <w:sz w:val="28"/>
          <w:szCs w:val="36"/>
          <w:lang w:val="ru-RU"/>
        </w:rPr>
        <w:t xml:space="preserve"> </w:t>
      </w:r>
      <w:r w:rsidR="006C7E7B">
        <w:rPr>
          <w:rFonts w:ascii="Times New Roman" w:hAnsi="Times New Roman" w:cs="Times New Roman"/>
          <w:bCs/>
          <w:sz w:val="28"/>
          <w:szCs w:val="36"/>
          <w:lang w:val="ru"/>
        </w:rPr>
        <w:t>(с лёгким повреждением</w:t>
      </w:r>
      <w:r w:rsidRPr="00C40C18">
        <w:rPr>
          <w:rFonts w:ascii="Times New Roman" w:hAnsi="Times New Roman" w:cs="Times New Roman"/>
          <w:bCs/>
          <w:sz w:val="28"/>
          <w:szCs w:val="36"/>
          <w:lang w:val="ru"/>
        </w:rPr>
        <w:t xml:space="preserve"> пластика) царапины–</w:t>
      </w:r>
      <w:r>
        <w:rPr>
          <w:rFonts w:ascii="Times New Roman" w:hAnsi="Times New Roman" w:cs="Times New Roman"/>
          <w:bCs/>
          <w:sz w:val="28"/>
          <w:szCs w:val="36"/>
          <w:lang w:val="ru"/>
        </w:rPr>
        <w:t>3-5</w:t>
      </w:r>
      <w:r w:rsidRPr="00C40C18">
        <w:rPr>
          <w:rFonts w:ascii="Times New Roman" w:hAnsi="Times New Roman" w:cs="Times New Roman"/>
          <w:bCs/>
          <w:sz w:val="28"/>
          <w:szCs w:val="36"/>
          <w:lang w:val="ru"/>
        </w:rPr>
        <w:t xml:space="preserve"> см</w:t>
      </w:r>
      <w:r w:rsidRPr="00C40C18">
        <w:rPr>
          <w:rFonts w:ascii="Times New Roman" w:hAnsi="Times New Roman" w:cs="Times New Roman"/>
          <w:sz w:val="28"/>
          <w:szCs w:val="28"/>
          <w:lang w:val="ru"/>
        </w:rPr>
        <w:t xml:space="preserve">. </w:t>
      </w:r>
      <w:r w:rsidRPr="00C40C18">
        <w:rPr>
          <w:rFonts w:ascii="Times New Roman" w:hAnsi="Times New Roman" w:cs="Times New Roman"/>
          <w:color w:val="FF0000"/>
          <w:sz w:val="28"/>
          <w:szCs w:val="28"/>
          <w:lang w:val="ru"/>
        </w:rPr>
        <w:t>Зона ремонта задается экспертом до начала соревнования.</w:t>
      </w:r>
    </w:p>
    <w:p w14:paraId="165E9B55" w14:textId="77777777" w:rsidR="00BC71BC" w:rsidRPr="00C40C18" w:rsidRDefault="00BC71BC" w:rsidP="00FF7D77">
      <w:pPr>
        <w:pStyle w:val="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sz w:val="28"/>
          <w:szCs w:val="36"/>
          <w:lang w:val="ru-RU"/>
        </w:rPr>
      </w:pPr>
      <w:r w:rsidRPr="00C40C18">
        <w:rPr>
          <w:rFonts w:ascii="Times New Roman" w:hAnsi="Times New Roman" w:cs="Times New Roman"/>
          <w:bCs/>
          <w:sz w:val="28"/>
          <w:szCs w:val="36"/>
          <w:lang w:val="ru"/>
        </w:rPr>
        <w:t xml:space="preserve">Участник будет использовать </w:t>
      </w:r>
      <w:r>
        <w:rPr>
          <w:rFonts w:ascii="Times New Roman" w:hAnsi="Times New Roman" w:cs="Times New Roman"/>
          <w:bCs/>
          <w:sz w:val="28"/>
          <w:szCs w:val="36"/>
          <w:lang w:val="ru"/>
        </w:rPr>
        <w:t xml:space="preserve">базовую </w:t>
      </w:r>
      <w:r w:rsidRPr="00C40C18">
        <w:rPr>
          <w:rFonts w:ascii="Times New Roman" w:hAnsi="Times New Roman" w:cs="Times New Roman"/>
          <w:bCs/>
          <w:sz w:val="28"/>
          <w:szCs w:val="36"/>
          <w:lang w:val="ru"/>
        </w:rPr>
        <w:t>краску (</w:t>
      </w:r>
      <w:r>
        <w:rPr>
          <w:rFonts w:ascii="Times New Roman" w:hAnsi="Times New Roman" w:cs="Times New Roman"/>
          <w:bCs/>
          <w:sz w:val="28"/>
          <w:szCs w:val="36"/>
          <w:lang w:val="ru"/>
        </w:rPr>
        <w:t>светлый металлик</w:t>
      </w:r>
      <w:r w:rsidRPr="00C40C18">
        <w:rPr>
          <w:rFonts w:ascii="Times New Roman" w:hAnsi="Times New Roman" w:cs="Times New Roman"/>
          <w:bCs/>
          <w:sz w:val="28"/>
          <w:szCs w:val="36"/>
          <w:lang w:val="ru"/>
        </w:rPr>
        <w:t>) с предварительно смешанной формулой.</w:t>
      </w:r>
    </w:p>
    <w:p w14:paraId="7620539D" w14:textId="1F6FBCCF" w:rsidR="00467939" w:rsidRPr="00467939" w:rsidRDefault="00140727" w:rsidP="00467939">
      <w:pPr>
        <w:pStyle w:val="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выполнения задания модуля</w:t>
      </w:r>
      <w:r w:rsidR="00467939" w:rsidRPr="00467939">
        <w:rPr>
          <w:rFonts w:ascii="Times New Roman" w:hAnsi="Times New Roman" w:cs="Times New Roman"/>
          <w:sz w:val="28"/>
          <w:szCs w:val="28"/>
          <w:lang w:val="ru-RU"/>
        </w:rPr>
        <w:t xml:space="preserve"> участник, на каждом этапе,</w:t>
      </w:r>
    </w:p>
    <w:p w14:paraId="06106000" w14:textId="27129D6D" w:rsidR="00405E0C" w:rsidRDefault="00467939" w:rsidP="00463251">
      <w:pPr>
        <w:pStyle w:val="a"/>
        <w:numPr>
          <w:ilvl w:val="0"/>
          <w:numId w:val="0"/>
        </w:numPr>
        <w:spacing w:line="360" w:lineRule="auto"/>
        <w:ind w:left="1440"/>
        <w:rPr>
          <w:rFonts w:ascii="Times New Roman" w:hAnsi="Times New Roman" w:cs="Times New Roman"/>
          <w:sz w:val="28"/>
          <w:szCs w:val="28"/>
          <w:lang w:val="ru"/>
        </w:rPr>
      </w:pPr>
      <w:r w:rsidRPr="00467939">
        <w:rPr>
          <w:rFonts w:ascii="Times New Roman" w:hAnsi="Times New Roman" w:cs="Times New Roman"/>
          <w:sz w:val="28"/>
          <w:szCs w:val="28"/>
          <w:lang w:val="ru-RU"/>
        </w:rPr>
        <w:t>самостоятельно выбирает необходимый матери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ал (база, грунт, </w:t>
      </w:r>
      <w:r w:rsidRPr="00467939">
        <w:rPr>
          <w:rFonts w:ascii="Times New Roman" w:hAnsi="Times New Roman" w:cs="Times New Roman"/>
          <w:sz w:val="28"/>
          <w:szCs w:val="28"/>
          <w:lang w:val="ru-RU"/>
        </w:rPr>
        <w:t>наполнитель, лак, добавки, отвердитель</w:t>
      </w:r>
      <w:r w:rsidR="00140727">
        <w:rPr>
          <w:rFonts w:ascii="Times New Roman" w:hAnsi="Times New Roman" w:cs="Times New Roman"/>
          <w:sz w:val="28"/>
          <w:szCs w:val="28"/>
          <w:lang w:val="ru-RU"/>
        </w:rPr>
        <w:t>, растворитель, шпатлёвка</w:t>
      </w:r>
      <w:r w:rsidRPr="00467939">
        <w:rPr>
          <w:rFonts w:ascii="Times New Roman" w:hAnsi="Times New Roman" w:cs="Times New Roman"/>
          <w:sz w:val="28"/>
          <w:szCs w:val="28"/>
          <w:lang w:val="ru-RU"/>
        </w:rPr>
        <w:t>) согласно TDS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7939">
        <w:rPr>
          <w:rFonts w:ascii="Times New Roman" w:hAnsi="Times New Roman" w:cs="Times New Roman"/>
          <w:sz w:val="28"/>
          <w:szCs w:val="28"/>
          <w:lang w:val="ru-RU"/>
        </w:rPr>
        <w:t>производителя материалов. Записывает наименование, кол-во,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7939">
        <w:rPr>
          <w:rFonts w:ascii="Times New Roman" w:hAnsi="Times New Roman" w:cs="Times New Roman"/>
          <w:sz w:val="28"/>
          <w:szCs w:val="28"/>
          <w:lang w:val="ru-RU"/>
        </w:rPr>
        <w:t>процентное соотношение частей выбранного материала в "Рабочей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3251">
        <w:rPr>
          <w:rFonts w:ascii="Times New Roman" w:hAnsi="Times New Roman" w:cs="Times New Roman"/>
          <w:sz w:val="28"/>
          <w:szCs w:val="28"/>
          <w:lang w:val="ru-RU"/>
        </w:rPr>
        <w:t>карте"</w:t>
      </w:r>
      <w:r w:rsidR="00140727">
        <w:rPr>
          <w:rFonts w:ascii="Times New Roman" w:hAnsi="Times New Roman" w:cs="Times New Roman"/>
          <w:sz w:val="28"/>
          <w:szCs w:val="28"/>
          <w:lang w:val="ru"/>
        </w:rPr>
        <w:t>»</w:t>
      </w:r>
      <w:r w:rsidR="00140727" w:rsidRPr="00C40C18">
        <w:rPr>
          <w:rFonts w:ascii="Times New Roman" w:hAnsi="Times New Roman" w:cs="Times New Roman"/>
          <w:sz w:val="28"/>
          <w:szCs w:val="28"/>
          <w:lang w:val="ru"/>
        </w:rPr>
        <w:t xml:space="preserve"> предоставленной экспертом</w:t>
      </w:r>
      <w:r w:rsidR="00463251">
        <w:rPr>
          <w:rFonts w:ascii="Times New Roman" w:hAnsi="Times New Roman" w:cs="Times New Roman"/>
          <w:sz w:val="28"/>
          <w:szCs w:val="28"/>
          <w:lang w:val="ru-RU"/>
        </w:rPr>
        <w:t xml:space="preserve">. Жидкие материалы смешивает и выдает </w:t>
      </w:r>
      <w:r w:rsidRPr="00467939">
        <w:rPr>
          <w:rFonts w:ascii="Times New Roman" w:hAnsi="Times New Roman" w:cs="Times New Roman"/>
          <w:sz w:val="28"/>
          <w:szCs w:val="28"/>
          <w:lang w:val="ru-RU"/>
        </w:rPr>
        <w:t>участнику</w:t>
      </w:r>
      <w:r w:rsidR="0014072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67939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данными записанными участником в "Рабочей карте"</w:t>
      </w:r>
      <w:r w:rsidR="0014072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63251">
        <w:rPr>
          <w:rFonts w:ascii="Times New Roman" w:hAnsi="Times New Roman" w:cs="Times New Roman"/>
          <w:sz w:val="28"/>
          <w:szCs w:val="28"/>
          <w:lang w:val="ru-RU"/>
        </w:rPr>
        <w:t xml:space="preserve"> предварительно назначенный эксперт</w:t>
      </w:r>
      <w:r w:rsidRPr="0046793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63251" w:rsidRPr="00463251">
        <w:rPr>
          <w:rFonts w:ascii="Times New Roman" w:hAnsi="Times New Roman" w:cs="Times New Roman"/>
          <w:bCs/>
          <w:sz w:val="28"/>
          <w:szCs w:val="36"/>
          <w:lang w:val="ru"/>
        </w:rPr>
        <w:t xml:space="preserve"> </w:t>
      </w:r>
      <w:r w:rsidR="00463251">
        <w:rPr>
          <w:rFonts w:ascii="Times New Roman" w:hAnsi="Times New Roman" w:cs="Times New Roman"/>
          <w:bCs/>
          <w:sz w:val="28"/>
          <w:szCs w:val="36"/>
          <w:lang w:val="ru"/>
        </w:rPr>
        <w:t>2К шпатлевку</w:t>
      </w:r>
      <w:r w:rsidR="00463251" w:rsidRPr="004679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3251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140727">
        <w:rPr>
          <w:rFonts w:ascii="Times New Roman" w:hAnsi="Times New Roman" w:cs="Times New Roman"/>
          <w:sz w:val="28"/>
          <w:szCs w:val="28"/>
          <w:lang w:val="ru-RU"/>
        </w:rPr>
        <w:t>ля выполнения задания модуля</w:t>
      </w:r>
      <w:r w:rsidR="00BC71BC" w:rsidRPr="00C40C18">
        <w:rPr>
          <w:rFonts w:ascii="Times New Roman" w:hAnsi="Times New Roman" w:cs="Times New Roman"/>
          <w:sz w:val="28"/>
          <w:szCs w:val="28"/>
          <w:lang w:val="ru-RU"/>
        </w:rPr>
        <w:t xml:space="preserve"> участник,</w:t>
      </w:r>
      <w:r w:rsidR="00463251">
        <w:rPr>
          <w:rFonts w:ascii="Times New Roman" w:hAnsi="Times New Roman" w:cs="Times New Roman"/>
          <w:sz w:val="28"/>
          <w:szCs w:val="28"/>
          <w:lang w:val="ru-RU"/>
        </w:rPr>
        <w:t xml:space="preserve"> после внесения данных по ней</w:t>
      </w:r>
      <w:r w:rsidR="00140727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463251">
        <w:rPr>
          <w:rFonts w:ascii="Times New Roman" w:hAnsi="Times New Roman" w:cs="Times New Roman"/>
          <w:sz w:val="28"/>
          <w:szCs w:val="28"/>
          <w:lang w:val="ru-RU"/>
        </w:rPr>
        <w:t xml:space="preserve"> "Рабочую карту",</w:t>
      </w:r>
      <w:r w:rsidR="00463251" w:rsidRPr="00463251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463251" w:rsidRPr="00C40C18">
        <w:rPr>
          <w:rFonts w:ascii="Times New Roman" w:hAnsi="Times New Roman" w:cs="Times New Roman"/>
          <w:sz w:val="28"/>
          <w:szCs w:val="28"/>
          <w:lang w:val="ru"/>
        </w:rPr>
        <w:t>смешивает</w:t>
      </w:r>
      <w:r w:rsidR="004632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71BC" w:rsidRPr="00C40C18">
        <w:rPr>
          <w:rFonts w:ascii="Times New Roman" w:hAnsi="Times New Roman" w:cs="Times New Roman"/>
          <w:sz w:val="28"/>
          <w:szCs w:val="28"/>
          <w:lang w:val="ru-RU"/>
        </w:rPr>
        <w:t>самостоятельно</w:t>
      </w:r>
      <w:r w:rsidR="0046325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8C8CC88" w14:textId="77777777" w:rsidR="00405E0C" w:rsidRDefault="00405E0C" w:rsidP="00405E0C">
      <w:pPr>
        <w:pStyle w:val="a"/>
        <w:numPr>
          <w:ilvl w:val="0"/>
          <w:numId w:val="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E0C">
        <w:rPr>
          <w:rFonts w:ascii="Times New Roman" w:hAnsi="Times New Roman"/>
          <w:sz w:val="28"/>
          <w:szCs w:val="28"/>
          <w:lang w:val="ru-RU"/>
        </w:rPr>
        <w:t>Алгоритм работы.</w:t>
      </w:r>
    </w:p>
    <w:p w14:paraId="49A3013A" w14:textId="71D80A5C" w:rsidR="00BC71BC" w:rsidRPr="00405E0C" w:rsidRDefault="00BC71BC" w:rsidP="00FF7D77">
      <w:pPr>
        <w:pStyle w:val="a"/>
        <w:numPr>
          <w:ilvl w:val="2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Очистить соответствующим очистителем (согласно TDS</w:t>
      </w:r>
      <w:r w:rsidRPr="00B271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производителя ЛКМ) и расшлифовать место ремонта. </w:t>
      </w:r>
      <w:r w:rsidR="00F36857" w:rsidRPr="00F36857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Участник прекращает выполнение работы. </w:t>
      </w:r>
      <w:r w:rsidRPr="00F36857">
        <w:rPr>
          <w:rFonts w:ascii="Times New Roman" w:hAnsi="Times New Roman" w:cs="Times New Roman"/>
          <w:bCs/>
          <w:color w:val="FF0000"/>
          <w:sz w:val="28"/>
          <w:szCs w:val="36"/>
          <w:lang w:val="ru"/>
        </w:rPr>
        <w:t>Эксперт должен оценить перед шпатлеванием.</w:t>
      </w:r>
    </w:p>
    <w:p w14:paraId="0D72F34D" w14:textId="5B891FFE" w:rsidR="00BC71BC" w:rsidRPr="00C40C18" w:rsidRDefault="00BC71BC" w:rsidP="00FF7D77">
      <w:pPr>
        <w:pStyle w:val="a"/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bCs/>
          <w:color w:val="FF0000"/>
          <w:sz w:val="28"/>
          <w:szCs w:val="36"/>
          <w:lang w:val="ru-RU"/>
        </w:rPr>
      </w:pPr>
      <w:r w:rsidRPr="00C40C18">
        <w:rPr>
          <w:rFonts w:ascii="Times New Roman" w:hAnsi="Times New Roman" w:cs="Times New Roman"/>
          <w:bCs/>
          <w:sz w:val="28"/>
          <w:szCs w:val="36"/>
          <w:lang w:val="ru"/>
        </w:rPr>
        <w:t xml:space="preserve">При ремонте повреждения подготовить деталь к окраске с применением 2К шпатлевки </w:t>
      </w:r>
      <w:r>
        <w:rPr>
          <w:rFonts w:ascii="Times New Roman" w:hAnsi="Times New Roman" w:cs="Times New Roman"/>
          <w:bCs/>
          <w:sz w:val="28"/>
          <w:szCs w:val="36"/>
          <w:lang w:val="ru"/>
        </w:rPr>
        <w:t xml:space="preserve">и </w:t>
      </w:r>
      <w:r w:rsidRPr="00C40C18">
        <w:rPr>
          <w:rFonts w:ascii="Times New Roman" w:hAnsi="Times New Roman" w:cs="Times New Roman"/>
          <w:bCs/>
          <w:sz w:val="28"/>
          <w:szCs w:val="36"/>
          <w:lang w:val="ru"/>
        </w:rPr>
        <w:t>грунта-наполнител</w:t>
      </w:r>
      <w:r>
        <w:rPr>
          <w:rFonts w:ascii="Times New Roman" w:hAnsi="Times New Roman" w:cs="Times New Roman"/>
          <w:bCs/>
          <w:sz w:val="28"/>
          <w:szCs w:val="36"/>
          <w:lang w:val="ru"/>
        </w:rPr>
        <w:t>я</w:t>
      </w:r>
      <w:r w:rsidRPr="00C40C18">
        <w:rPr>
          <w:rFonts w:ascii="Times New Roman" w:hAnsi="Times New Roman" w:cs="Times New Roman"/>
          <w:bCs/>
          <w:sz w:val="28"/>
          <w:szCs w:val="36"/>
          <w:lang w:val="ru"/>
        </w:rPr>
        <w:t xml:space="preserve">. </w:t>
      </w:r>
      <w:r w:rsidR="00F36857" w:rsidRPr="00F36857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Участник прекращает выполнение работы. </w:t>
      </w:r>
      <w:r w:rsidRPr="00C40C18">
        <w:rPr>
          <w:rFonts w:ascii="Times New Roman" w:hAnsi="Times New Roman" w:cs="Times New Roman"/>
          <w:bCs/>
          <w:color w:val="FF0000"/>
          <w:sz w:val="28"/>
          <w:szCs w:val="36"/>
          <w:lang w:val="ru"/>
        </w:rPr>
        <w:t>Эксперт должен оценить</w:t>
      </w:r>
      <w:r>
        <w:rPr>
          <w:rFonts w:ascii="Times New Roman" w:hAnsi="Times New Roman" w:cs="Times New Roman"/>
          <w:bCs/>
          <w:color w:val="FF0000"/>
          <w:sz w:val="28"/>
          <w:szCs w:val="36"/>
          <w:lang w:val="ru"/>
        </w:rPr>
        <w:t xml:space="preserve"> шпатлевку и грунт-наполнитель </w:t>
      </w:r>
      <w:r w:rsidRPr="00C40C18">
        <w:rPr>
          <w:rFonts w:ascii="Times New Roman" w:hAnsi="Times New Roman" w:cs="Times New Roman"/>
          <w:bCs/>
          <w:color w:val="FF0000"/>
          <w:sz w:val="28"/>
          <w:szCs w:val="36"/>
          <w:lang w:val="ru"/>
        </w:rPr>
        <w:t>перед окраской.</w:t>
      </w:r>
      <w:r w:rsidRPr="00C40C18">
        <w:rPr>
          <w:rFonts w:ascii="Times New Roman" w:eastAsia="Times New Roman" w:hAnsi="Times New Roman" w:cs="Times New Roman"/>
          <w:bCs/>
          <w:color w:val="FF0000"/>
          <w:sz w:val="28"/>
          <w:szCs w:val="36"/>
          <w:lang w:val="ru"/>
        </w:rPr>
        <w:t xml:space="preserve"> </w:t>
      </w:r>
    </w:p>
    <w:p w14:paraId="352172F0" w14:textId="77777777" w:rsidR="00BC71BC" w:rsidRDefault="00BC71BC" w:rsidP="00FF7D77">
      <w:pPr>
        <w:pStyle w:val="a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bCs/>
          <w:sz w:val="28"/>
          <w:szCs w:val="36"/>
          <w:lang w:val="ru"/>
        </w:rPr>
      </w:pPr>
      <w:r w:rsidRPr="00C40C18">
        <w:rPr>
          <w:rFonts w:ascii="Times New Roman" w:hAnsi="Times New Roman" w:cs="Times New Roman"/>
          <w:bCs/>
          <w:sz w:val="28"/>
          <w:szCs w:val="36"/>
          <w:lang w:val="ru"/>
        </w:rPr>
        <w:t>Переход по базе и лаку только на определенную часть детали (</w:t>
      </w:r>
      <w:r w:rsidRPr="00C40C18">
        <w:rPr>
          <w:rFonts w:ascii="Times New Roman" w:hAnsi="Times New Roman" w:cs="Times New Roman"/>
          <w:bCs/>
          <w:color w:val="FF0000"/>
          <w:sz w:val="28"/>
          <w:szCs w:val="36"/>
          <w:lang w:val="ru"/>
        </w:rPr>
        <w:t>заранее установленную экспертами</w:t>
      </w:r>
      <w:r w:rsidRPr="00C40C18">
        <w:rPr>
          <w:rFonts w:ascii="Times New Roman" w:hAnsi="Times New Roman" w:cs="Times New Roman"/>
          <w:bCs/>
          <w:sz w:val="28"/>
          <w:szCs w:val="36"/>
          <w:lang w:val="ru"/>
        </w:rPr>
        <w:t xml:space="preserve">). </w:t>
      </w:r>
    </w:p>
    <w:p w14:paraId="1696F339" w14:textId="0F5B1AD7" w:rsidR="00BC71BC" w:rsidRPr="00BC71BC" w:rsidRDefault="00BC71BC" w:rsidP="00BC71BC">
      <w:pPr>
        <w:pStyle w:val="a"/>
        <w:numPr>
          <w:ilvl w:val="0"/>
          <w:numId w:val="0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36"/>
          <w:lang w:val="ru"/>
        </w:rPr>
      </w:pPr>
      <w:r w:rsidRPr="00BC71BC">
        <w:rPr>
          <w:rFonts w:ascii="Times New Roman" w:hAnsi="Times New Roman"/>
          <w:sz w:val="28"/>
          <w:szCs w:val="28"/>
          <w:lang w:val="ru-RU"/>
        </w:rPr>
        <w:t>Особенности выполнения задания.</w:t>
      </w:r>
    </w:p>
    <w:p w14:paraId="47E98732" w14:textId="77777777" w:rsidR="00BC71BC" w:rsidRPr="00C40C18" w:rsidRDefault="00BC71BC" w:rsidP="00FF7D77">
      <w:pPr>
        <w:pStyle w:val="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8"/>
          <w:szCs w:val="36"/>
          <w:lang w:val="ru-RU"/>
        </w:rPr>
      </w:pPr>
      <w:r w:rsidRPr="00C40C18">
        <w:rPr>
          <w:rFonts w:ascii="Times New Roman" w:hAnsi="Times New Roman" w:cs="Times New Roman"/>
          <w:bCs/>
          <w:sz w:val="28"/>
          <w:szCs w:val="36"/>
          <w:lang w:val="ru-RU"/>
        </w:rPr>
        <w:t>Автозапчасть</w:t>
      </w:r>
      <w:r w:rsidRPr="00C40C18">
        <w:rPr>
          <w:rFonts w:ascii="Times New Roman" w:hAnsi="Times New Roman" w:cs="Times New Roman"/>
          <w:bCs/>
          <w:sz w:val="28"/>
          <w:szCs w:val="36"/>
          <w:lang w:val="ru"/>
        </w:rPr>
        <w:t xml:space="preserve"> должна быть </w:t>
      </w:r>
      <w:r>
        <w:rPr>
          <w:rFonts w:ascii="Times New Roman" w:hAnsi="Times New Roman" w:cs="Times New Roman"/>
          <w:bCs/>
          <w:sz w:val="28"/>
          <w:szCs w:val="36"/>
          <w:lang w:val="ru"/>
        </w:rPr>
        <w:t xml:space="preserve">подготовлена, </w:t>
      </w:r>
      <w:r w:rsidRPr="00C40C18">
        <w:rPr>
          <w:rFonts w:ascii="Times New Roman" w:hAnsi="Times New Roman" w:cs="Times New Roman"/>
          <w:bCs/>
          <w:sz w:val="28"/>
          <w:szCs w:val="36"/>
          <w:lang w:val="ru"/>
        </w:rPr>
        <w:t>окрашена и высушена в вертикальном положении, как если бы она была на автомобиле.</w:t>
      </w:r>
    </w:p>
    <w:p w14:paraId="64F469F8" w14:textId="01042360" w:rsidR="00BC71BC" w:rsidRPr="00C40C18" w:rsidRDefault="00BC71BC" w:rsidP="00FF7D77">
      <w:pPr>
        <w:pStyle w:val="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8"/>
          <w:szCs w:val="36"/>
          <w:lang w:val="ru-RU"/>
        </w:rPr>
      </w:pPr>
      <w:r w:rsidRPr="00C40C18">
        <w:rPr>
          <w:rFonts w:ascii="Times New Roman" w:hAnsi="Times New Roman" w:cs="Times New Roman"/>
          <w:bCs/>
          <w:sz w:val="28"/>
          <w:szCs w:val="36"/>
          <w:lang w:val="ru"/>
        </w:rPr>
        <w:t>Сохранить все сухие отходы в коробке с сухими отходами, а все жидкие отходы в коробке с жидким материалами</w:t>
      </w:r>
      <w:r w:rsidRPr="00BC71BC">
        <w:rPr>
          <w:rFonts w:ascii="Times New Roman" w:hAnsi="Times New Roman" w:cs="Times New Roman"/>
          <w:bCs/>
          <w:color w:val="000000" w:themeColor="text1"/>
          <w:sz w:val="28"/>
          <w:szCs w:val="36"/>
          <w:lang w:val="ru"/>
        </w:rPr>
        <w:t>!</w:t>
      </w:r>
    </w:p>
    <w:p w14:paraId="6C4A3479" w14:textId="75CBE45D" w:rsidR="00DA41B8" w:rsidRDefault="00DA41B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2A04BEE5" w14:textId="131C1B74" w:rsidR="00DA41B8" w:rsidRDefault="00DA41B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3855F6D3" w14:textId="40F9DB42" w:rsidR="00DA41B8" w:rsidRDefault="00DA41B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4C5D46F9" w14:textId="317889B0" w:rsidR="009663C8" w:rsidRDefault="009663C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7846E67F" w14:textId="530593DE" w:rsidR="009663C8" w:rsidRDefault="009663C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18067DB3" w14:textId="4C10EB88" w:rsidR="009663C8" w:rsidRDefault="009663C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4028A064" w14:textId="719DE9F3" w:rsidR="009663C8" w:rsidRDefault="009663C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5225165F" w14:textId="73D82788" w:rsidR="009663C8" w:rsidRDefault="009663C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46717142" w14:textId="0912DDB4" w:rsidR="009663C8" w:rsidRDefault="009663C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33CFE502" w14:textId="4991546B" w:rsidR="009663C8" w:rsidRDefault="009663C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67606CC7" w14:textId="7939FB4F" w:rsidR="009663C8" w:rsidRDefault="009663C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406B10EB" w14:textId="6674CDBA" w:rsidR="009663C8" w:rsidRDefault="009663C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2A0547EA" w14:textId="27A4B2B4" w:rsidR="009663C8" w:rsidRDefault="009663C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74685CEF" w14:textId="62C229D8" w:rsidR="009663C8" w:rsidRDefault="009663C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4DCC2866" w14:textId="2C369E3B" w:rsidR="009663C8" w:rsidRDefault="009663C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46611AB8" w14:textId="164AE428" w:rsidR="009663C8" w:rsidRDefault="009663C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521F87CE" w14:textId="1EA9C94C" w:rsidR="009663C8" w:rsidRDefault="009663C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729C2BD1" w14:textId="6C49EE81" w:rsidR="009663C8" w:rsidRDefault="009663C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6B4FB52F" w14:textId="6BE6C2AF" w:rsidR="009663C8" w:rsidRDefault="009663C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65B5FF00" w14:textId="77777777" w:rsidR="00E36026" w:rsidRDefault="00E36026" w:rsidP="00D03632">
      <w:pPr>
        <w:spacing w:after="0"/>
        <w:contextualSpacing/>
        <w:mirrorIndents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478A9EB6" w14:textId="77777777" w:rsidR="002458E4" w:rsidRDefault="002458E4" w:rsidP="00D03632">
      <w:pPr>
        <w:spacing w:after="0"/>
        <w:contextualSpacing/>
        <w:mirrorIndents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523C9547" w14:textId="77777777" w:rsidR="002458E4" w:rsidRDefault="002458E4" w:rsidP="00D03632">
      <w:pPr>
        <w:spacing w:after="0"/>
        <w:contextualSpacing/>
        <w:mirrorIndents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0E0741F" w14:textId="7A833F28" w:rsidR="003A48EB" w:rsidRDefault="004920D0" w:rsidP="00D03632">
      <w:pPr>
        <w:spacing w:after="0"/>
        <w:contextualSpacing/>
        <w:mirrorIndents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C07B39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371736A" wp14:editId="71ED36AE">
                <wp:simplePos x="0" y="0"/>
                <wp:positionH relativeFrom="column">
                  <wp:posOffset>2463165</wp:posOffset>
                </wp:positionH>
                <wp:positionV relativeFrom="paragraph">
                  <wp:posOffset>-754380</wp:posOffset>
                </wp:positionV>
                <wp:extent cx="1467485" cy="1410970"/>
                <wp:effectExtent l="0" t="0" r="0" b="0"/>
                <wp:wrapNone/>
                <wp:docPr id="31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7485" cy="1410970"/>
                          <a:chOff x="0" y="0"/>
                          <a:chExt cx="2095500" cy="2095500"/>
                        </a:xfrm>
                      </wpg:grpSpPr>
                      <pic:pic xmlns:pic="http://schemas.openxmlformats.org/drawingml/2006/picture">
                        <pic:nvPicPr>
                          <pic:cNvPr id="32" name="Picture 35" descr="Bildergebnis fÃ¼r Piktogramm u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Teilkreis 5"/>
                        <wps:cNvSpPr/>
                        <wps:spPr>
                          <a:xfrm rot="2199191">
                            <a:off x="380277" y="338802"/>
                            <a:ext cx="1331087" cy="1377386"/>
                          </a:xfrm>
                          <a:prstGeom prst="pie">
                            <a:avLst>
                              <a:gd name="adj1" fmla="val 14015466"/>
                              <a:gd name="adj2" fmla="val 18537221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4" name="Textfeld 6"/>
                        <wps:cNvSpPr txBox="1"/>
                        <wps:spPr>
                          <a:xfrm>
                            <a:off x="672157" y="898444"/>
                            <a:ext cx="1046958" cy="8104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D389ED" w14:textId="67871F31" w:rsidR="003A48EB" w:rsidRPr="002458E4" w:rsidRDefault="00AF1E3B" w:rsidP="003A48E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56"/>
                                  <w:szCs w:val="56"/>
                                  <w:lang w:val="en-US"/>
                                </w:rPr>
                                <w:t>3ч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1371736A" id="_x0000_s1038" style="position:absolute;left:0;text-align:left;margin-left:193.95pt;margin-top:-59.4pt;width:115.55pt;height:111.1pt;z-index:251673600;mso-width-relative:margin;mso-height-relative:margin" coordsize="20955,209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">
                <v:shape id="Picture 35" o:spid="_x0000_s1039" type="#_x0000_t75" alt="Bildergebnis fÃ¼r Piktogramm uhr" style="position:absolute;width:20955;height:20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">
                  <v:imagedata r:id="rId11" o:title="Bildergebnis fÃ¼r Piktogramm uhr"/>
                </v:shape>
                <v:shape id="Teilkreis 5" o:spid="_x0000_s1040" style="position:absolute;left:3802;top:3388;width:13311;height:13773;rotation:2402103fd;visibility:visible;mso-wrap-style:square;v-text-anchor:middle" coordsize="1331087,1377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" path="m261777,141215c509038,-54047,854021,-46053,1092588,160465l665544,688693,261777,141215xe" fillcolor="#4f81bd [3204]" strokecolor="#243f60 [1604]" strokeweight="2pt">
                  <v:path arrowok="t" o:connecttype="custom" o:connectlocs="261777,141215;1092588,160465;665544,688693;261777,141215" o:connectangles="0,0,0,0"/>
                </v:shape>
                <v:shape id="Textfeld 6" o:spid="_x0000_s1041" type="#_x0000_t202" style="position:absolute;left:6721;top:8984;width:10470;height:8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" filled="f" stroked="f">
                  <v:textbox>
                    <w:txbxContent>
                      <w:p w14:paraId="5DD389ED" w14:textId="67871F31" w:rsidR="003A48EB" w:rsidRPr="002458E4" w:rsidRDefault="00AF1E3B" w:rsidP="003A48EB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56"/>
                            <w:szCs w:val="56"/>
                            <w:lang w:val="en-US"/>
                          </w:rPr>
                          <w:t>3ч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93E562B" w14:textId="1F59BD30" w:rsidR="00CB11D6" w:rsidRDefault="00CB11D6" w:rsidP="00D03632">
      <w:pPr>
        <w:spacing w:after="0"/>
        <w:contextualSpacing/>
        <w:mirrorIndents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91338C6" w14:textId="77777777" w:rsidR="002C290B" w:rsidRDefault="002C290B" w:rsidP="002C29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/>
          <w:b/>
          <w:bCs/>
          <w:sz w:val="36"/>
          <w:szCs w:val="36"/>
          <w:lang w:eastAsia="en-US"/>
        </w:rPr>
      </w:pPr>
    </w:p>
    <w:p w14:paraId="0FCFEFC8" w14:textId="6BA8A869" w:rsidR="002C290B" w:rsidRPr="009A4E61" w:rsidRDefault="002C290B" w:rsidP="009A4E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  <w:r w:rsidRPr="009A4E61"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  <w:t>Модуль D:</w:t>
      </w:r>
      <w:r w:rsidR="009A4E61" w:rsidRPr="009A4E61">
        <w:rPr>
          <w:rFonts w:ascii="Times New Roman" w:eastAsia="Calibri" w:hAnsi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9A4E61">
        <w:rPr>
          <w:rFonts w:ascii="Times New Roman" w:eastAsia="Calibri" w:hAnsi="Times New Roman"/>
          <w:b/>
          <w:bCs/>
          <w:i/>
          <w:iCs/>
          <w:color w:val="000000"/>
          <w:sz w:val="28"/>
          <w:szCs w:val="28"/>
          <w:lang w:val="ru" w:eastAsia="en-US"/>
        </w:rPr>
        <w:t>Дизайн на предварительно окрашенной детали.</w:t>
      </w:r>
      <w:r w:rsidR="00FB19AF" w:rsidRPr="00FB19AF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="00FB19AF" w:rsidRPr="00BC71BC">
        <w:rPr>
          <w:rFonts w:ascii="Times New Roman" w:hAnsi="Times New Roman"/>
          <w:i/>
          <w:iCs/>
          <w:color w:val="000000" w:themeColor="text1"/>
          <w:sz w:val="28"/>
          <w:szCs w:val="28"/>
        </w:rPr>
        <w:t>(</w:t>
      </w:r>
      <w:r w:rsidR="00FB19AF" w:rsidRPr="00661DD5">
        <w:rPr>
          <w:rFonts w:ascii="Times New Roman" w:hAnsi="Times New Roman"/>
          <w:i/>
          <w:iCs/>
          <w:color w:val="000000" w:themeColor="text1"/>
          <w:sz w:val="28"/>
          <w:szCs w:val="28"/>
        </w:rPr>
        <w:t>Деталь</w:t>
      </w:r>
      <w:r w:rsidR="00FB19AF" w:rsidRPr="00661DD5">
        <w:rPr>
          <w:rFonts w:ascii="Times New Roman" w:hAnsi="Times New Roman"/>
          <w:i/>
          <w:iCs/>
          <w:color w:val="000000" w:themeColor="text1"/>
          <w:spacing w:val="-6"/>
          <w:sz w:val="28"/>
          <w:szCs w:val="28"/>
        </w:rPr>
        <w:t xml:space="preserve"> </w:t>
      </w:r>
      <w:r w:rsidR="00FB19AF" w:rsidRPr="00661DD5">
        <w:rPr>
          <w:rFonts w:ascii="Times New Roman" w:hAnsi="Times New Roman"/>
          <w:i/>
          <w:iCs/>
          <w:color w:val="000000" w:themeColor="text1"/>
          <w:sz w:val="28"/>
          <w:szCs w:val="28"/>
        </w:rPr>
        <w:t>#</w:t>
      </w:r>
      <w:r w:rsidR="00FB19AF">
        <w:rPr>
          <w:rFonts w:ascii="Times New Roman" w:hAnsi="Times New Roman"/>
          <w:i/>
          <w:iCs/>
          <w:color w:val="000000" w:themeColor="text1"/>
          <w:sz w:val="28"/>
          <w:szCs w:val="28"/>
        </w:rPr>
        <w:t>54</w:t>
      </w:r>
      <w:r w:rsidR="00FB19AF">
        <w:rPr>
          <w:color w:val="000000" w:themeColor="text1"/>
          <w:sz w:val="28"/>
          <w:szCs w:val="28"/>
        </w:rPr>
        <w:t>)</w:t>
      </w:r>
    </w:p>
    <w:p w14:paraId="5F8B5D33" w14:textId="77777777" w:rsidR="002C290B" w:rsidRPr="003F47A0" w:rsidRDefault="002C290B" w:rsidP="002C290B">
      <w:pPr>
        <w:spacing w:before="240" w:after="0"/>
        <w:contextualSpacing/>
        <w:mirrorIndents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3632">
        <w:rPr>
          <w:rFonts w:ascii="Times New Roman" w:hAnsi="Times New Roman"/>
          <w:sz w:val="28"/>
          <w:szCs w:val="28"/>
        </w:rPr>
        <w:t>Описание задания</w:t>
      </w:r>
      <w:r>
        <w:rPr>
          <w:rFonts w:ascii="Times New Roman" w:hAnsi="Times New Roman"/>
          <w:sz w:val="28"/>
          <w:szCs w:val="28"/>
        </w:rPr>
        <w:t>:</w:t>
      </w:r>
    </w:p>
    <w:p w14:paraId="372E7970" w14:textId="1E3542D2" w:rsidR="002C290B" w:rsidRPr="002C290B" w:rsidRDefault="004920D0" w:rsidP="002C290B">
      <w:pPr>
        <w:keepNext/>
        <w:keepLines/>
        <w:spacing w:before="40" w:after="0" w:line="240" w:lineRule="auto"/>
        <w:outlineLvl w:val="2"/>
        <w:rPr>
          <w:rFonts w:ascii="Times New Roman" w:hAnsi="Times New Roman"/>
          <w:color w:val="000000"/>
          <w:sz w:val="28"/>
          <w:szCs w:val="32"/>
          <w:lang w:val="ru" w:eastAsia="en-US"/>
        </w:rPr>
      </w:pPr>
      <w:r w:rsidRPr="002C290B">
        <w:rPr>
          <w:rFonts w:ascii="Frutiger LT Com 55 Roman" w:eastAsia="Calibri" w:hAnsi="Frutiger LT Com 55 Roman"/>
          <w:noProof/>
          <w:sz w:val="20"/>
        </w:rPr>
        <w:drawing>
          <wp:anchor distT="0" distB="0" distL="114300" distR="114300" simplePos="0" relativeHeight="251677696" behindDoc="0" locked="0" layoutInCell="1" allowOverlap="1" wp14:anchorId="1FF815A9" wp14:editId="0113737B">
            <wp:simplePos x="0" y="0"/>
            <wp:positionH relativeFrom="column">
              <wp:posOffset>1903095</wp:posOffset>
            </wp:positionH>
            <wp:positionV relativeFrom="paragraph">
              <wp:posOffset>111760</wp:posOffset>
            </wp:positionV>
            <wp:extent cx="2859405" cy="2760292"/>
            <wp:effectExtent l="0" t="0" r="0" b="2540"/>
            <wp:wrapSquare wrapText="bothSides"/>
            <wp:docPr id="1" name="Рисунок 1" descr="https://sidex.ru/images_offers/2555/2555214/racing_wheels_h412_65x154x100_d671_et40_ddn_fp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idex.ru/images_offers/2555/2555214/racing_wheels_h412_65x154x100_d671_et40_ddn_fp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76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F596DB" w14:textId="12854859" w:rsidR="002C290B" w:rsidRPr="002C290B" w:rsidRDefault="002C290B" w:rsidP="002C290B">
      <w:pPr>
        <w:spacing w:after="120" w:line="360" w:lineRule="auto"/>
        <w:ind w:left="720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4A908E1" w14:textId="5D722FB8" w:rsidR="002C290B" w:rsidRDefault="002C290B" w:rsidP="002C290B">
      <w:pPr>
        <w:tabs>
          <w:tab w:val="left" w:pos="4764"/>
        </w:tabs>
        <w:spacing w:after="120" w:line="360" w:lineRule="auto"/>
        <w:ind w:left="720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14:paraId="21A8F48A" w14:textId="77777777" w:rsidR="002C290B" w:rsidRPr="002C290B" w:rsidRDefault="002C290B" w:rsidP="002C290B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14:paraId="209B61AA" w14:textId="77777777" w:rsidR="002C290B" w:rsidRPr="002C290B" w:rsidRDefault="002C290B" w:rsidP="002C290B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14:paraId="55A54A48" w14:textId="77777777" w:rsidR="002C290B" w:rsidRPr="002C290B" w:rsidRDefault="002C290B" w:rsidP="002C290B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14:paraId="60D0A05B" w14:textId="74BD56A5" w:rsidR="002C290B" w:rsidRDefault="002C290B" w:rsidP="002C290B">
      <w:pPr>
        <w:tabs>
          <w:tab w:val="left" w:pos="4764"/>
        </w:tabs>
        <w:spacing w:after="120" w:line="360" w:lineRule="auto"/>
        <w:ind w:left="720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14:paraId="1EB1E7D0" w14:textId="680BB905" w:rsidR="002C290B" w:rsidRDefault="002C290B" w:rsidP="002C290B">
      <w:pPr>
        <w:tabs>
          <w:tab w:val="left" w:pos="4764"/>
        </w:tabs>
        <w:spacing w:after="120" w:line="360" w:lineRule="auto"/>
        <w:ind w:left="720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14:paraId="1C0AB781" w14:textId="77777777" w:rsidR="005C6348" w:rsidRDefault="002C290B" w:rsidP="002C290B">
      <w:pPr>
        <w:pStyle w:val="a"/>
        <w:numPr>
          <w:ilvl w:val="0"/>
          <w:numId w:val="0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  <w:lang w:val="ru-RU"/>
        </w:rPr>
      </w:pPr>
      <w:r w:rsidRPr="009A4E61">
        <w:rPr>
          <w:rFonts w:ascii="Times New Roman" w:eastAsia="Calibri" w:hAnsi="Times New Roman"/>
          <w:sz w:val="24"/>
          <w:szCs w:val="24"/>
          <w:lang w:val="ru-RU"/>
        </w:rPr>
        <w:br w:type="textWrapping" w:clear="all"/>
      </w:r>
    </w:p>
    <w:p w14:paraId="5019171E" w14:textId="0D827391" w:rsidR="00577E32" w:rsidRPr="00577E32" w:rsidRDefault="00577E32" w:rsidP="009A4E61">
      <w:pPr>
        <w:pStyle w:val="a"/>
        <w:numPr>
          <w:ilvl w:val="0"/>
          <w:numId w:val="7"/>
        </w:numPr>
        <w:spacing w:line="360" w:lineRule="auto"/>
        <w:ind w:left="106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выполнения задания модуля</w:t>
      </w:r>
      <w:r w:rsidRPr="00467939">
        <w:rPr>
          <w:rFonts w:ascii="Times New Roman" w:hAnsi="Times New Roman" w:cs="Times New Roman"/>
          <w:sz w:val="28"/>
          <w:szCs w:val="28"/>
          <w:lang w:val="ru-RU"/>
        </w:rPr>
        <w:t xml:space="preserve"> участник, на каждом этапе,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7E32">
        <w:rPr>
          <w:rFonts w:ascii="Times New Roman" w:hAnsi="Times New Roman"/>
          <w:sz w:val="28"/>
          <w:szCs w:val="28"/>
          <w:lang w:val="ru-RU"/>
        </w:rPr>
        <w:t xml:space="preserve">самостоятельно выбирает необходимый материал (база, грунт, наполнитель, лак, добавки, отвердитель, растворитель, шпатлёвка) согласно </w:t>
      </w:r>
      <w:r w:rsidRPr="00577E32">
        <w:rPr>
          <w:rFonts w:ascii="Times New Roman" w:hAnsi="Times New Roman"/>
          <w:sz w:val="28"/>
          <w:szCs w:val="28"/>
        </w:rPr>
        <w:t>TDS</w:t>
      </w:r>
      <w:r w:rsidRPr="00577E32">
        <w:rPr>
          <w:rFonts w:ascii="Times New Roman" w:hAnsi="Times New Roman"/>
          <w:sz w:val="28"/>
          <w:szCs w:val="28"/>
          <w:lang w:val="ru-RU"/>
        </w:rPr>
        <w:t xml:space="preserve"> производителя материалов. </w:t>
      </w:r>
      <w:r w:rsidRPr="00B83459">
        <w:rPr>
          <w:rFonts w:ascii="Times New Roman" w:hAnsi="Times New Roman"/>
          <w:sz w:val="28"/>
          <w:szCs w:val="28"/>
          <w:lang w:val="ru-RU"/>
        </w:rPr>
        <w:t>Записывает наименование, кол-во, процентное соотношение частей выбранного материала в "Рабочей карте"</w:t>
      </w:r>
      <w:r w:rsidRPr="00577E32">
        <w:rPr>
          <w:rFonts w:ascii="Times New Roman" w:hAnsi="Times New Roman"/>
          <w:sz w:val="28"/>
          <w:szCs w:val="28"/>
          <w:lang w:val="ru"/>
        </w:rPr>
        <w:t>» предоставленной экспертом</w:t>
      </w:r>
      <w:r w:rsidRPr="00B83459">
        <w:rPr>
          <w:rFonts w:ascii="Times New Roman" w:hAnsi="Times New Roman"/>
          <w:sz w:val="28"/>
          <w:szCs w:val="28"/>
          <w:lang w:val="ru-RU"/>
        </w:rPr>
        <w:t>. Жидкие материалы смешивает и выдает участнику, в соответствии с данными записанными участником в "Рабочей карте", предварительно назначенный эксперт.</w:t>
      </w:r>
    </w:p>
    <w:p w14:paraId="3F89B197" w14:textId="77777777" w:rsidR="005C6348" w:rsidRPr="0059614B" w:rsidRDefault="005C6348" w:rsidP="009A4E61">
      <w:pPr>
        <w:pStyle w:val="a6"/>
        <w:numPr>
          <w:ilvl w:val="0"/>
          <w:numId w:val="15"/>
        </w:numPr>
        <w:spacing w:line="360" w:lineRule="auto"/>
        <w:ind w:left="1068"/>
        <w:rPr>
          <w:rFonts w:ascii="Times New Roman" w:hAnsi="Times New Roman"/>
          <w:sz w:val="28"/>
          <w:szCs w:val="28"/>
        </w:rPr>
      </w:pPr>
      <w:r w:rsidRPr="0059614B">
        <w:rPr>
          <w:rFonts w:ascii="Times New Roman" w:hAnsi="Times New Roman"/>
          <w:sz w:val="28"/>
          <w:szCs w:val="28"/>
        </w:rPr>
        <w:t xml:space="preserve">Окончательный рисунок на детали: размер, его расположение и цвет элементов рисунка, должны соответствовать исходному чертежу. </w:t>
      </w:r>
    </w:p>
    <w:p w14:paraId="138720DC" w14:textId="77777777" w:rsidR="005C6348" w:rsidRDefault="005C6348" w:rsidP="002C290B">
      <w:pPr>
        <w:pStyle w:val="a"/>
        <w:numPr>
          <w:ilvl w:val="0"/>
          <w:numId w:val="0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DC0F537" w14:textId="77777777" w:rsidR="005C6348" w:rsidRDefault="005C6348" w:rsidP="002C290B">
      <w:pPr>
        <w:pStyle w:val="a"/>
        <w:numPr>
          <w:ilvl w:val="0"/>
          <w:numId w:val="0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0D1B0E3" w14:textId="77777777" w:rsidR="005C6348" w:rsidRDefault="005C6348" w:rsidP="002C290B">
      <w:pPr>
        <w:pStyle w:val="a"/>
        <w:numPr>
          <w:ilvl w:val="0"/>
          <w:numId w:val="0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4C5F518" w14:textId="5177E57E" w:rsidR="002C290B" w:rsidRPr="004920D0" w:rsidRDefault="002C290B" w:rsidP="004920D0">
      <w:pPr>
        <w:pStyle w:val="a"/>
        <w:numPr>
          <w:ilvl w:val="0"/>
          <w:numId w:val="0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  <w:lang w:val="ru-RU"/>
        </w:rPr>
      </w:pPr>
      <w:r w:rsidRPr="00405E0C">
        <w:rPr>
          <w:rFonts w:ascii="Times New Roman" w:hAnsi="Times New Roman"/>
          <w:sz w:val="28"/>
          <w:szCs w:val="28"/>
          <w:lang w:val="ru-RU"/>
        </w:rPr>
        <w:t>Алгоритм работы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14:paraId="23C677DB" w14:textId="451AAA01" w:rsidR="002C290B" w:rsidRPr="004920D0" w:rsidRDefault="002C290B" w:rsidP="004920D0">
      <w:pPr>
        <w:pStyle w:val="af8"/>
        <w:numPr>
          <w:ilvl w:val="0"/>
          <w:numId w:val="23"/>
        </w:numPr>
        <w:spacing w:line="360" w:lineRule="auto"/>
      </w:pPr>
      <w:r w:rsidRPr="004920D0">
        <w:rPr>
          <w:lang w:val="ru"/>
        </w:rPr>
        <w:t>Подготовьте и предварительно замаскируйте новую дополнительную часть автомобиля для выполнения ремонтных работ.</w:t>
      </w:r>
      <w:r w:rsidR="00577E32" w:rsidRPr="004920D0">
        <w:rPr>
          <w:lang w:val="ru"/>
        </w:rPr>
        <w:t xml:space="preserve"> </w:t>
      </w:r>
      <w:r w:rsidR="00577E32" w:rsidRPr="004920D0">
        <w:rPr>
          <w:color w:val="FF0000"/>
        </w:rPr>
        <w:t>Эксперт</w:t>
      </w:r>
      <w:r w:rsidR="00577E32" w:rsidRPr="004920D0">
        <w:rPr>
          <w:color w:val="FF0000"/>
          <w:spacing w:val="1"/>
        </w:rPr>
        <w:t xml:space="preserve"> </w:t>
      </w:r>
      <w:r w:rsidR="00577E32" w:rsidRPr="004920D0">
        <w:rPr>
          <w:color w:val="FF0000"/>
        </w:rPr>
        <w:t>должен</w:t>
      </w:r>
      <w:r w:rsidR="00577E32" w:rsidRPr="004920D0">
        <w:rPr>
          <w:color w:val="FF0000"/>
          <w:spacing w:val="-1"/>
        </w:rPr>
        <w:t xml:space="preserve"> </w:t>
      </w:r>
      <w:r w:rsidR="00577E32" w:rsidRPr="004920D0">
        <w:rPr>
          <w:color w:val="FF0000"/>
        </w:rPr>
        <w:t>оценить работу перед следующим этапом.</w:t>
      </w:r>
    </w:p>
    <w:p w14:paraId="0FF0D76A" w14:textId="1B747971" w:rsidR="002C290B" w:rsidRPr="002C290B" w:rsidRDefault="002C290B" w:rsidP="004920D0">
      <w:pPr>
        <w:pStyle w:val="af8"/>
        <w:numPr>
          <w:ilvl w:val="0"/>
          <w:numId w:val="23"/>
        </w:numPr>
        <w:spacing w:line="360" w:lineRule="auto"/>
        <w:rPr>
          <w:rFonts w:eastAsia="Calibri"/>
        </w:rPr>
      </w:pPr>
      <w:r w:rsidRPr="002C290B">
        <w:rPr>
          <w:rFonts w:eastAsia="Calibri"/>
          <w:lang w:val="ru"/>
        </w:rPr>
        <w:t xml:space="preserve">Используя программу подбора краски производителя и цветовую таблицу пигментов выберите необходимый вариант кодов краски и запишите </w:t>
      </w:r>
      <w:r w:rsidRPr="002C290B">
        <w:rPr>
          <w:rFonts w:eastAsia="Calibri"/>
        </w:rPr>
        <w:t xml:space="preserve">в </w:t>
      </w:r>
      <w:r w:rsidRPr="002C290B">
        <w:rPr>
          <w:rFonts w:eastAsia="Calibri"/>
          <w:lang w:val="ru"/>
        </w:rPr>
        <w:t>"Рабочей карте".</w:t>
      </w:r>
    </w:p>
    <w:p w14:paraId="2584C298" w14:textId="77777777" w:rsidR="002C290B" w:rsidRPr="002C290B" w:rsidRDefault="002C290B" w:rsidP="004920D0">
      <w:pPr>
        <w:pStyle w:val="af8"/>
        <w:numPr>
          <w:ilvl w:val="0"/>
          <w:numId w:val="23"/>
        </w:numPr>
        <w:spacing w:line="360" w:lineRule="auto"/>
        <w:rPr>
          <w:rFonts w:eastAsia="Calibri"/>
          <w:lang w:val="ru"/>
        </w:rPr>
      </w:pPr>
      <w:r w:rsidRPr="002C290B">
        <w:rPr>
          <w:rFonts w:eastAsia="Calibri"/>
          <w:lang w:val="ru"/>
        </w:rPr>
        <w:t>Передайте ваш выбор эксперту и получите ваш цвет (базовую краску).</w:t>
      </w:r>
    </w:p>
    <w:p w14:paraId="5CE936DC" w14:textId="5A5B5461" w:rsidR="002C290B" w:rsidRPr="004920D0" w:rsidRDefault="002C290B" w:rsidP="004920D0">
      <w:pPr>
        <w:pStyle w:val="af8"/>
        <w:numPr>
          <w:ilvl w:val="0"/>
          <w:numId w:val="23"/>
        </w:numPr>
        <w:spacing w:line="360" w:lineRule="auto"/>
        <w:rPr>
          <w:rFonts w:eastAsia="Calibri"/>
          <w:color w:val="FF0000"/>
        </w:rPr>
      </w:pPr>
      <w:r w:rsidRPr="004920D0">
        <w:rPr>
          <w:rFonts w:eastAsia="Calibri"/>
        </w:rPr>
        <w:t xml:space="preserve">Нанести </w:t>
      </w:r>
      <w:r w:rsidR="00B92BB5" w:rsidRPr="004920D0">
        <w:t>грунт-наполнитель</w:t>
      </w:r>
      <w:r w:rsidRPr="004920D0">
        <w:rPr>
          <w:rFonts w:eastAsia="Calibri"/>
        </w:rPr>
        <w:t xml:space="preserve"> методом мокры</w:t>
      </w:r>
      <w:r w:rsidR="009D1B0B" w:rsidRPr="004920D0">
        <w:rPr>
          <w:rFonts w:eastAsia="Calibri"/>
        </w:rPr>
        <w:t xml:space="preserve">й по мокрому на всю поверхность </w:t>
      </w:r>
      <w:r w:rsidR="004920D0" w:rsidRPr="004920D0">
        <w:rPr>
          <w:rFonts w:eastAsia="Calibri"/>
        </w:rPr>
        <w:t>детали,</w:t>
      </w:r>
      <w:r w:rsidR="00B92BB5" w:rsidRPr="004920D0">
        <w:rPr>
          <w:rFonts w:eastAsia="Calibri"/>
        </w:rPr>
        <w:t xml:space="preserve"> подлежащую ремонту</w:t>
      </w:r>
      <w:r w:rsidRPr="004920D0">
        <w:rPr>
          <w:rFonts w:eastAsia="Calibri"/>
        </w:rPr>
        <w:t xml:space="preserve">. </w:t>
      </w:r>
      <w:r w:rsidRPr="004920D0">
        <w:rPr>
          <w:rFonts w:eastAsia="Calibri"/>
          <w:color w:val="FF0000"/>
          <w:lang w:val="ru"/>
        </w:rPr>
        <w:t xml:space="preserve">Эксперт должен оценить перед окраской </w:t>
      </w:r>
    </w:p>
    <w:p w14:paraId="1092E6C0" w14:textId="77777777" w:rsidR="00B92BB5" w:rsidRPr="00B92BB5" w:rsidRDefault="002C290B" w:rsidP="004920D0">
      <w:pPr>
        <w:pStyle w:val="af8"/>
        <w:numPr>
          <w:ilvl w:val="0"/>
          <w:numId w:val="23"/>
        </w:numPr>
        <w:spacing w:line="360" w:lineRule="auto"/>
        <w:rPr>
          <w:rFonts w:eastAsia="Calibri"/>
          <w:color w:val="FF0000"/>
        </w:rPr>
      </w:pPr>
      <w:r w:rsidRPr="002C290B">
        <w:rPr>
          <w:rFonts w:eastAsia="Calibri"/>
          <w:lang w:val="ru"/>
        </w:rPr>
        <w:t xml:space="preserve">Замаскируйте деталь для нанесения базовой окраски (согласно схеме задания). </w:t>
      </w:r>
      <w:r w:rsidRPr="002C290B">
        <w:rPr>
          <w:rFonts w:eastAsia="Calibri"/>
          <w:color w:val="FF0000"/>
        </w:rPr>
        <w:t xml:space="preserve">Макет задания разрабатывается отдельно, </w:t>
      </w:r>
      <w:r w:rsidRPr="002C290B">
        <w:rPr>
          <w:rFonts w:eastAsia="Calibri"/>
          <w:color w:val="FF0000"/>
          <w:lang w:val="ru"/>
        </w:rPr>
        <w:t>задается экспертом до начала соревнования.</w:t>
      </w:r>
      <w:r w:rsidRPr="002C290B">
        <w:rPr>
          <w:rFonts w:eastAsia="Calibri"/>
        </w:rPr>
        <w:t xml:space="preserve"> </w:t>
      </w:r>
    </w:p>
    <w:p w14:paraId="79EA7DEB" w14:textId="1D092078" w:rsidR="002C290B" w:rsidRPr="00B92BB5" w:rsidRDefault="002C290B" w:rsidP="00B92BB5">
      <w:pPr>
        <w:pStyle w:val="a"/>
        <w:numPr>
          <w:ilvl w:val="0"/>
          <w:numId w:val="0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  <w:lang w:val="ru-RU"/>
        </w:rPr>
      </w:pPr>
      <w:r w:rsidRPr="002C290B">
        <w:rPr>
          <w:rFonts w:ascii="Times New Roman" w:eastAsia="Calibri" w:hAnsi="Times New Roman"/>
          <w:sz w:val="28"/>
          <w:szCs w:val="28"/>
        </w:rPr>
        <w:t xml:space="preserve">  </w:t>
      </w:r>
      <w:r w:rsidR="00B92BB5" w:rsidRPr="00BC71BC">
        <w:rPr>
          <w:rFonts w:ascii="Times New Roman" w:hAnsi="Times New Roman"/>
          <w:sz w:val="28"/>
          <w:szCs w:val="28"/>
          <w:lang w:val="ru-RU"/>
        </w:rPr>
        <w:t>Особенности выполнения задания</w:t>
      </w:r>
      <w:r w:rsidR="00B92BB5">
        <w:rPr>
          <w:rFonts w:ascii="Times New Roman" w:hAnsi="Times New Roman"/>
          <w:sz w:val="28"/>
          <w:szCs w:val="28"/>
          <w:lang w:val="ru-RU"/>
        </w:rPr>
        <w:t>:</w:t>
      </w:r>
    </w:p>
    <w:p w14:paraId="33EDA512" w14:textId="77777777" w:rsidR="002C290B" w:rsidRPr="004920D0" w:rsidRDefault="002C290B" w:rsidP="004920D0">
      <w:pPr>
        <w:pStyle w:val="a6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920D0">
        <w:rPr>
          <w:rFonts w:ascii="Times New Roman" w:hAnsi="Times New Roman"/>
          <w:sz w:val="28"/>
          <w:szCs w:val="28"/>
          <w:lang w:val="ru"/>
        </w:rPr>
        <w:t>Нанесите базовую краску и прозрачный лак на деталь согласно заданию.</w:t>
      </w:r>
    </w:p>
    <w:p w14:paraId="6EECAA5A" w14:textId="4D79D6D3" w:rsidR="003F47A0" w:rsidRPr="004920D0" w:rsidRDefault="002C290B" w:rsidP="004920D0">
      <w:pPr>
        <w:pStyle w:val="a6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4920D0">
        <w:rPr>
          <w:rFonts w:ascii="Times New Roman" w:hAnsi="Times New Roman"/>
          <w:color w:val="000000"/>
          <w:sz w:val="28"/>
          <w:szCs w:val="28"/>
          <w:lang w:val="ru"/>
        </w:rPr>
        <w:t>Сохранить все сухие отходы в контейнере для сухих отходов и все жидкие отходы в контейнере с жидким материалом</w:t>
      </w:r>
      <w:r w:rsidRPr="004920D0">
        <w:rPr>
          <w:rFonts w:ascii="Times New Roman" w:hAnsi="Times New Roman"/>
          <w:color w:val="FF0000"/>
          <w:sz w:val="28"/>
          <w:szCs w:val="28"/>
          <w:lang w:val="ru"/>
        </w:rPr>
        <w:t>!</w:t>
      </w:r>
    </w:p>
    <w:p w14:paraId="08369E91" w14:textId="1DC4252F" w:rsidR="003F47A0" w:rsidRDefault="003F47A0" w:rsidP="00D03632">
      <w:pPr>
        <w:spacing w:after="0"/>
        <w:contextualSpacing/>
        <w:mirrorIndents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398D980F" w14:textId="7D226720" w:rsidR="003F47A0" w:rsidRDefault="003F47A0" w:rsidP="00D03632">
      <w:pPr>
        <w:spacing w:after="0"/>
        <w:contextualSpacing/>
        <w:mirrorIndents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4BA91858" w14:textId="00021CBF" w:rsidR="003F47A0" w:rsidRDefault="003F47A0" w:rsidP="00D03632">
      <w:pPr>
        <w:spacing w:after="0"/>
        <w:contextualSpacing/>
        <w:mirrorIndents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76C95B80" w14:textId="25C823DB" w:rsidR="003F47A0" w:rsidRDefault="003F47A0" w:rsidP="00D03632">
      <w:pPr>
        <w:spacing w:after="0"/>
        <w:contextualSpacing/>
        <w:mirrorIndents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57143B34" w14:textId="7CC1050C" w:rsidR="003A48EB" w:rsidRDefault="003A48EB" w:rsidP="00E17779">
      <w:pPr>
        <w:pStyle w:val="a"/>
        <w:numPr>
          <w:ilvl w:val="0"/>
          <w:numId w:val="0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3EB8836" w14:textId="4DD533FE" w:rsidR="004920D0" w:rsidRDefault="004920D0" w:rsidP="00E17779">
      <w:pPr>
        <w:pStyle w:val="a"/>
        <w:numPr>
          <w:ilvl w:val="0"/>
          <w:numId w:val="0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7386FD8" w14:textId="1B275968" w:rsidR="004920D0" w:rsidRDefault="004920D0" w:rsidP="00E17779">
      <w:pPr>
        <w:pStyle w:val="a"/>
        <w:numPr>
          <w:ilvl w:val="0"/>
          <w:numId w:val="0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F9DBD80" w14:textId="149F6E92" w:rsidR="004920D0" w:rsidRDefault="004920D0" w:rsidP="00E17779">
      <w:pPr>
        <w:pStyle w:val="a"/>
        <w:numPr>
          <w:ilvl w:val="0"/>
          <w:numId w:val="0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45D051A" w14:textId="6F998797" w:rsidR="004920D0" w:rsidRDefault="004920D0" w:rsidP="00E17779">
      <w:pPr>
        <w:pStyle w:val="a"/>
        <w:numPr>
          <w:ilvl w:val="0"/>
          <w:numId w:val="0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48913CF" w14:textId="43B75693" w:rsidR="00E17779" w:rsidRPr="00FB19AF" w:rsidRDefault="00E17779" w:rsidP="00FB19AF">
      <w:pPr>
        <w:tabs>
          <w:tab w:val="left" w:pos="9828"/>
        </w:tabs>
        <w:sectPr w:rsidR="00E17779" w:rsidRPr="00FB19AF" w:rsidSect="00DA7BAD">
          <w:headerReference w:type="default" r:id="rId14"/>
          <w:footerReference w:type="default" r:id="rId15"/>
          <w:pgSz w:w="11900" w:h="16840"/>
          <w:pgMar w:top="1599" w:right="181" w:bottom="822" w:left="981" w:header="624" w:footer="624" w:gutter="0"/>
          <w:cols w:space="720"/>
          <w:docGrid w:linePitch="299"/>
        </w:sectPr>
      </w:pPr>
    </w:p>
    <w:p w14:paraId="3408E13C" w14:textId="77777777" w:rsidR="00E17779" w:rsidRDefault="00E17779" w:rsidP="00D03632">
      <w:pPr>
        <w:spacing w:after="0"/>
        <w:contextualSpacing/>
        <w:mirrorIndents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0DF584FC" w14:textId="77777777" w:rsidR="00696A26" w:rsidRDefault="00747919" w:rsidP="00FF7D77">
      <w:pPr>
        <w:pStyle w:val="a6"/>
        <w:numPr>
          <w:ilvl w:val="0"/>
          <w:numId w:val="1"/>
        </w:numPr>
        <w:spacing w:after="0"/>
        <w:jc w:val="both"/>
        <w:rPr>
          <w:rStyle w:val="10"/>
          <w:rFonts w:ascii="Times New Roman" w:hAnsi="Times New Roman" w:cs="Times New Roman"/>
          <w:b/>
          <w:bCs/>
          <w:color w:val="auto"/>
        </w:rPr>
      </w:pPr>
      <w:bookmarkStart w:id="8" w:name="_Toc379539626"/>
      <w:bookmarkStart w:id="9" w:name="_Toc66870135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Критерии оценки</w:t>
      </w:r>
      <w:bookmarkEnd w:id="8"/>
      <w:r w:rsidR="00B555AD" w:rsidRPr="0083696F">
        <w:rPr>
          <w:rStyle w:val="10"/>
          <w:rFonts w:ascii="Times New Roman" w:hAnsi="Times New Roman" w:cs="Times New Roman"/>
          <w:b/>
          <w:bCs/>
          <w:color w:val="auto"/>
        </w:rPr>
        <w:t>.</w:t>
      </w:r>
      <w:bookmarkEnd w:id="9"/>
    </w:p>
    <w:p w14:paraId="5015415F" w14:textId="2044FD1B" w:rsidR="00696A26" w:rsidRDefault="00696A26" w:rsidP="00696A26">
      <w:pPr>
        <w:jc w:val="both"/>
        <w:rPr>
          <w:rFonts w:ascii="Times New Roman" w:eastAsiaTheme="majorEastAsia" w:hAnsi="Times New Roman"/>
          <w:sz w:val="28"/>
          <w:szCs w:val="28"/>
        </w:rPr>
      </w:pPr>
      <w:r w:rsidRPr="00696A26">
        <w:rPr>
          <w:rFonts w:ascii="Times New Roman" w:hAnsi="Times New Roman"/>
          <w:sz w:val="28"/>
          <w:szCs w:val="28"/>
        </w:rPr>
        <w:t>В</w:t>
      </w:r>
      <w:r w:rsidRPr="00696A26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696A26">
        <w:rPr>
          <w:rFonts w:ascii="Times New Roman" w:hAnsi="Times New Roman"/>
          <w:sz w:val="28"/>
          <w:szCs w:val="28"/>
        </w:rPr>
        <w:t>данном</w:t>
      </w:r>
      <w:r w:rsidRPr="00696A26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696A26">
        <w:rPr>
          <w:rFonts w:ascii="Times New Roman" w:hAnsi="Times New Roman"/>
          <w:sz w:val="28"/>
          <w:szCs w:val="28"/>
        </w:rPr>
        <w:t>разделе</w:t>
      </w:r>
      <w:r w:rsidRPr="00696A26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696A26">
        <w:rPr>
          <w:rFonts w:ascii="Times New Roman" w:hAnsi="Times New Roman"/>
          <w:sz w:val="28"/>
          <w:szCs w:val="28"/>
        </w:rPr>
        <w:t>определены</w:t>
      </w:r>
      <w:r w:rsidRPr="00696A26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696A26">
        <w:rPr>
          <w:rFonts w:ascii="Times New Roman" w:hAnsi="Times New Roman"/>
          <w:sz w:val="28"/>
          <w:szCs w:val="28"/>
        </w:rPr>
        <w:t>критерии</w:t>
      </w:r>
      <w:r w:rsidRPr="00696A26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696A26">
        <w:rPr>
          <w:rFonts w:ascii="Times New Roman" w:hAnsi="Times New Roman"/>
          <w:sz w:val="28"/>
          <w:szCs w:val="28"/>
        </w:rPr>
        <w:t>оценки</w:t>
      </w:r>
      <w:r w:rsidRPr="00696A26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696A26">
        <w:rPr>
          <w:rFonts w:ascii="Times New Roman" w:hAnsi="Times New Roman"/>
          <w:sz w:val="28"/>
          <w:szCs w:val="28"/>
        </w:rPr>
        <w:t>и</w:t>
      </w:r>
      <w:r w:rsidRPr="00696A26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696A26">
        <w:rPr>
          <w:rFonts w:ascii="Times New Roman" w:hAnsi="Times New Roman"/>
          <w:sz w:val="28"/>
          <w:szCs w:val="28"/>
        </w:rPr>
        <w:t>количество</w:t>
      </w:r>
      <w:r w:rsidRPr="00696A26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696A26">
        <w:rPr>
          <w:rFonts w:ascii="Times New Roman" w:hAnsi="Times New Roman"/>
          <w:sz w:val="28"/>
          <w:szCs w:val="28"/>
        </w:rPr>
        <w:t>начисляемых</w:t>
      </w:r>
      <w:r>
        <w:rPr>
          <w:rFonts w:ascii="Times New Roman" w:hAnsi="Times New Roman"/>
          <w:sz w:val="28"/>
          <w:szCs w:val="28"/>
        </w:rPr>
        <w:t xml:space="preserve"> баллов </w:t>
      </w:r>
      <w:r w:rsidRPr="00696A26">
        <w:rPr>
          <w:rFonts w:ascii="Times New Roman" w:hAnsi="Times New Roman"/>
          <w:sz w:val="28"/>
          <w:szCs w:val="28"/>
        </w:rPr>
        <w:t>(су</w:t>
      </w:r>
      <w:r>
        <w:rPr>
          <w:rFonts w:ascii="Times New Roman" w:hAnsi="Times New Roman"/>
          <w:sz w:val="28"/>
          <w:szCs w:val="28"/>
        </w:rPr>
        <w:t>дейские</w:t>
      </w:r>
      <w:r w:rsidRPr="00696A26">
        <w:rPr>
          <w:rFonts w:ascii="Times New Roman" w:hAnsi="Times New Roman"/>
          <w:sz w:val="28"/>
          <w:szCs w:val="28"/>
        </w:rPr>
        <w:t xml:space="preserve"> и объективные)</w:t>
      </w:r>
      <w:r w:rsidRPr="00696A2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96A26">
        <w:rPr>
          <w:rFonts w:ascii="Times New Roman" w:hAnsi="Times New Roman"/>
          <w:sz w:val="28"/>
          <w:szCs w:val="28"/>
        </w:rPr>
        <w:t>в</w:t>
      </w:r>
      <w:r w:rsidRPr="00696A26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696A26">
        <w:rPr>
          <w:rFonts w:ascii="Times New Roman" w:hAnsi="Times New Roman"/>
          <w:sz w:val="28"/>
          <w:szCs w:val="28"/>
        </w:rPr>
        <w:t>аблице 2.</w:t>
      </w:r>
    </w:p>
    <w:p w14:paraId="410C8C53" w14:textId="148A8BD8" w:rsidR="00696A26" w:rsidRPr="00696A26" w:rsidRDefault="00696A26" w:rsidP="00696A26">
      <w:pPr>
        <w:jc w:val="both"/>
        <w:rPr>
          <w:rFonts w:ascii="Times New Roman" w:eastAsiaTheme="majorEastAsia" w:hAnsi="Times New Roman"/>
          <w:sz w:val="28"/>
          <w:szCs w:val="28"/>
        </w:rPr>
      </w:pPr>
      <w:r w:rsidRPr="00696A26">
        <w:rPr>
          <w:rFonts w:ascii="Times New Roman" w:hAnsi="Times New Roman"/>
          <w:sz w:val="28"/>
          <w:szCs w:val="28"/>
        </w:rPr>
        <w:t>Общее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6A26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6A26">
        <w:rPr>
          <w:rFonts w:ascii="Times New Roman" w:hAnsi="Times New Roman"/>
          <w:sz w:val="28"/>
          <w:szCs w:val="28"/>
        </w:rPr>
        <w:t>баллов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6A26">
        <w:rPr>
          <w:rFonts w:ascii="Times New Roman" w:hAnsi="Times New Roman"/>
          <w:sz w:val="28"/>
          <w:szCs w:val="28"/>
        </w:rPr>
        <w:t>задания/модул</w:t>
      </w:r>
      <w:r w:rsidR="006B002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6A26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6A26">
        <w:rPr>
          <w:rFonts w:ascii="Times New Roman" w:hAnsi="Times New Roman"/>
          <w:sz w:val="28"/>
          <w:szCs w:val="28"/>
        </w:rPr>
        <w:t>всем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6A26">
        <w:rPr>
          <w:rFonts w:ascii="Times New Roman" w:hAnsi="Times New Roman"/>
          <w:sz w:val="28"/>
          <w:szCs w:val="28"/>
        </w:rPr>
        <w:t>критериям</w:t>
      </w:r>
      <w:r>
        <w:rPr>
          <w:rFonts w:ascii="Times New Roman" w:hAnsi="Times New Roman"/>
          <w:sz w:val="28"/>
          <w:szCs w:val="28"/>
        </w:rPr>
        <w:t xml:space="preserve"> оценки </w:t>
      </w:r>
      <w:r w:rsidRPr="00696A26">
        <w:rPr>
          <w:rFonts w:ascii="Times New Roman" w:hAnsi="Times New Roman"/>
          <w:sz w:val="28"/>
          <w:szCs w:val="28"/>
        </w:rPr>
        <w:t>составляет</w:t>
      </w:r>
      <w:r w:rsidRPr="00696A2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96A26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100</w:t>
      </w:r>
      <w:r w:rsidRPr="00696A26">
        <w:rPr>
          <w:rFonts w:ascii="Times New Roman" w:hAnsi="Times New Roman"/>
          <w:sz w:val="28"/>
          <w:szCs w:val="28"/>
        </w:rPr>
        <w:t>.</w:t>
      </w:r>
    </w:p>
    <w:p w14:paraId="12A9326F" w14:textId="1976A18F" w:rsidR="0052736E" w:rsidRDefault="00696A26" w:rsidP="004B47EE">
      <w:pPr>
        <w:pStyle w:val="af8"/>
        <w:spacing w:before="308" w:after="2"/>
      </w:pPr>
      <w:r>
        <w:t>Таблица</w:t>
      </w:r>
      <w:r>
        <w:rPr>
          <w:spacing w:val="-3"/>
        </w:rPr>
        <w:t xml:space="preserve"> </w:t>
      </w:r>
      <w:r>
        <w:t>2</w:t>
      </w:r>
      <w:r w:rsidR="004B47EE">
        <w:t xml:space="preserve">. 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3313"/>
        <w:gridCol w:w="1739"/>
        <w:gridCol w:w="1831"/>
        <w:gridCol w:w="1770"/>
      </w:tblGrid>
      <w:tr w:rsidR="006B002D" w14:paraId="0D86D345" w14:textId="77777777" w:rsidTr="00A62211">
        <w:trPr>
          <w:trHeight w:val="267"/>
          <w:jc w:val="center"/>
        </w:trPr>
        <w:tc>
          <w:tcPr>
            <w:tcW w:w="901" w:type="dxa"/>
            <w:vMerge w:val="restart"/>
            <w:shd w:val="clear" w:color="auto" w:fill="C6D9F1" w:themeFill="text2" w:themeFillTint="33"/>
          </w:tcPr>
          <w:p w14:paraId="2BC3B93E" w14:textId="77777777" w:rsidR="006B002D" w:rsidRDefault="006B002D" w:rsidP="00E36026">
            <w:pPr>
              <w:pStyle w:val="TableParagraph"/>
              <w:rPr>
                <w:sz w:val="26"/>
              </w:rPr>
            </w:pPr>
          </w:p>
          <w:p w14:paraId="0EA65AB7" w14:textId="77777777" w:rsidR="006B002D" w:rsidRDefault="006B002D" w:rsidP="00E36026">
            <w:pPr>
              <w:pStyle w:val="TableParagraph"/>
              <w:spacing w:before="20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</w:p>
        </w:tc>
        <w:tc>
          <w:tcPr>
            <w:tcW w:w="3313" w:type="dxa"/>
            <w:vMerge w:val="restart"/>
            <w:shd w:val="clear" w:color="auto" w:fill="C6D9F1" w:themeFill="text2" w:themeFillTint="33"/>
          </w:tcPr>
          <w:p w14:paraId="1EF2D422" w14:textId="77777777" w:rsidR="006B002D" w:rsidRDefault="006B002D" w:rsidP="00E36026">
            <w:pPr>
              <w:pStyle w:val="TableParagraph"/>
              <w:jc w:val="center"/>
              <w:rPr>
                <w:sz w:val="26"/>
              </w:rPr>
            </w:pPr>
          </w:p>
          <w:p w14:paraId="64C0D1EC" w14:textId="77777777" w:rsidR="006B002D" w:rsidRDefault="006B002D" w:rsidP="00E36026">
            <w:pPr>
              <w:pStyle w:val="TableParagraph"/>
              <w:spacing w:before="206"/>
              <w:ind w:left="1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Критерий</w:t>
            </w:r>
            <w:proofErr w:type="spellEnd"/>
          </w:p>
        </w:tc>
        <w:tc>
          <w:tcPr>
            <w:tcW w:w="5340" w:type="dxa"/>
            <w:gridSpan w:val="3"/>
            <w:shd w:val="clear" w:color="auto" w:fill="C6D9F1" w:themeFill="text2" w:themeFillTint="33"/>
          </w:tcPr>
          <w:p w14:paraId="54424611" w14:textId="77777777" w:rsidR="006B002D" w:rsidRDefault="006B002D" w:rsidP="00E36026">
            <w:pPr>
              <w:pStyle w:val="TableParagraph"/>
              <w:spacing w:before="20"/>
              <w:ind w:left="1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Баллы</w:t>
            </w:r>
            <w:proofErr w:type="spellEnd"/>
          </w:p>
        </w:tc>
      </w:tr>
      <w:tr w:rsidR="006B002D" w14:paraId="0438C3B1" w14:textId="77777777" w:rsidTr="00A62211">
        <w:trPr>
          <w:trHeight w:val="785"/>
          <w:jc w:val="center"/>
        </w:trPr>
        <w:tc>
          <w:tcPr>
            <w:tcW w:w="901" w:type="dxa"/>
            <w:vMerge/>
            <w:tcBorders>
              <w:top w:val="nil"/>
            </w:tcBorders>
          </w:tcPr>
          <w:p w14:paraId="0863B06C" w14:textId="77777777" w:rsidR="006B002D" w:rsidRDefault="006B002D" w:rsidP="00E36026"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vMerge/>
            <w:tcBorders>
              <w:top w:val="nil"/>
            </w:tcBorders>
          </w:tcPr>
          <w:p w14:paraId="7373D51B" w14:textId="77777777" w:rsidR="006B002D" w:rsidRDefault="006B002D" w:rsidP="00E36026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shd w:val="clear" w:color="auto" w:fill="D9D9D9" w:themeFill="background1" w:themeFillShade="D9"/>
          </w:tcPr>
          <w:p w14:paraId="3DC35DA7" w14:textId="77777777" w:rsidR="006B002D" w:rsidRDefault="006B002D" w:rsidP="00E36026">
            <w:pPr>
              <w:pStyle w:val="TableParagraph"/>
              <w:tabs>
                <w:tab w:val="left" w:pos="498"/>
                <w:tab w:val="left" w:pos="1324"/>
              </w:tabs>
              <w:spacing w:before="59"/>
              <w:ind w:left="108" w:right="94"/>
              <w:jc w:val="center"/>
              <w:rPr>
                <w:b/>
                <w:sz w:val="24"/>
              </w:rPr>
            </w:pPr>
          </w:p>
          <w:p w14:paraId="0AEC986D" w14:textId="2559A94B" w:rsidR="006B002D" w:rsidRDefault="00FE40E7" w:rsidP="00E36026">
            <w:pPr>
              <w:pStyle w:val="TableParagraph"/>
              <w:tabs>
                <w:tab w:val="left" w:pos="498"/>
                <w:tab w:val="left" w:pos="1324"/>
              </w:tabs>
              <w:spacing w:before="59"/>
              <w:ind w:left="108" w:right="9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Судейские</w:t>
            </w:r>
            <w:proofErr w:type="spellEnd"/>
            <w:r w:rsidR="006B002D">
              <w:rPr>
                <w:b/>
                <w:sz w:val="24"/>
              </w:rPr>
              <w:t xml:space="preserve"> </w:t>
            </w:r>
            <w:proofErr w:type="spellStart"/>
            <w:r w:rsidR="006B002D">
              <w:rPr>
                <w:b/>
                <w:sz w:val="24"/>
              </w:rPr>
              <w:t>аспекты</w:t>
            </w:r>
            <w:proofErr w:type="spellEnd"/>
          </w:p>
        </w:tc>
        <w:tc>
          <w:tcPr>
            <w:tcW w:w="1831" w:type="dxa"/>
            <w:shd w:val="clear" w:color="auto" w:fill="D9D9D9" w:themeFill="background1" w:themeFillShade="D9"/>
          </w:tcPr>
          <w:p w14:paraId="31A04F63" w14:textId="77777777" w:rsidR="006B002D" w:rsidRDefault="006B002D" w:rsidP="00E36026">
            <w:pPr>
              <w:pStyle w:val="TableParagraph"/>
              <w:spacing w:before="3"/>
              <w:jc w:val="center"/>
              <w:rPr>
                <w:sz w:val="29"/>
              </w:rPr>
            </w:pPr>
          </w:p>
          <w:p w14:paraId="6E124EDF" w14:textId="77777777" w:rsidR="006B002D" w:rsidRDefault="006B002D" w:rsidP="00E36026">
            <w:pPr>
              <w:pStyle w:val="TableParagraph"/>
              <w:spacing w:before="1"/>
              <w:ind w:left="1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Объективная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оценка</w:t>
            </w:r>
            <w:proofErr w:type="spellEnd"/>
          </w:p>
        </w:tc>
        <w:tc>
          <w:tcPr>
            <w:tcW w:w="1770" w:type="dxa"/>
            <w:shd w:val="clear" w:color="auto" w:fill="D9D9D9" w:themeFill="background1" w:themeFillShade="D9"/>
          </w:tcPr>
          <w:p w14:paraId="4F68ACE8" w14:textId="77777777" w:rsidR="006B002D" w:rsidRDefault="006B002D" w:rsidP="00E36026">
            <w:pPr>
              <w:pStyle w:val="TableParagraph"/>
              <w:spacing w:before="3"/>
              <w:jc w:val="center"/>
              <w:rPr>
                <w:sz w:val="29"/>
              </w:rPr>
            </w:pPr>
          </w:p>
          <w:p w14:paraId="7DBE2FB2" w14:textId="77777777" w:rsidR="006B002D" w:rsidRDefault="006B002D" w:rsidP="00E36026">
            <w:pPr>
              <w:pStyle w:val="TableParagraph"/>
              <w:spacing w:before="1"/>
              <w:ind w:left="1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Общая</w:t>
            </w:r>
            <w:proofErr w:type="spellEnd"/>
            <w:r>
              <w:rPr>
                <w:b/>
                <w:sz w:val="24"/>
              </w:rPr>
              <w:t xml:space="preserve">   </w:t>
            </w:r>
            <w:proofErr w:type="spellStart"/>
            <w:r>
              <w:rPr>
                <w:b/>
                <w:sz w:val="24"/>
              </w:rPr>
              <w:t>оценка</w:t>
            </w:r>
            <w:proofErr w:type="spellEnd"/>
          </w:p>
        </w:tc>
      </w:tr>
      <w:tr w:rsidR="006B002D" w14:paraId="6FEA07D7" w14:textId="77777777" w:rsidTr="00A62211">
        <w:trPr>
          <w:trHeight w:val="1185"/>
          <w:jc w:val="center"/>
        </w:trPr>
        <w:tc>
          <w:tcPr>
            <w:tcW w:w="9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B812E1" w14:textId="77777777" w:rsidR="006B002D" w:rsidRPr="006B002D" w:rsidRDefault="006B002D" w:rsidP="00A62211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</w:p>
          <w:p w14:paraId="00B8F059" w14:textId="77777777" w:rsidR="006B002D" w:rsidRPr="006B002D" w:rsidRDefault="006B002D" w:rsidP="00A62211">
            <w:pPr>
              <w:pStyle w:val="TableParagraph"/>
              <w:spacing w:before="257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6B002D">
              <w:rPr>
                <w:b/>
                <w:bCs/>
                <w:w w:val="99"/>
                <w:sz w:val="28"/>
                <w:szCs w:val="28"/>
              </w:rPr>
              <w:t>А</w:t>
            </w:r>
          </w:p>
        </w:tc>
        <w:tc>
          <w:tcPr>
            <w:tcW w:w="3313" w:type="dxa"/>
            <w:tcBorders>
              <w:bottom w:val="single" w:sz="4" w:space="0" w:color="auto"/>
            </w:tcBorders>
          </w:tcPr>
          <w:p w14:paraId="51E9390F" w14:textId="77777777" w:rsidR="006B002D" w:rsidRDefault="006B002D" w:rsidP="006B002D">
            <w:pPr>
              <w:pStyle w:val="TableParagraph"/>
              <w:ind w:right="776"/>
              <w:rPr>
                <w:sz w:val="28"/>
              </w:rPr>
            </w:pPr>
            <w:r w:rsidRPr="006B002D">
              <w:rPr>
                <w:sz w:val="28"/>
                <w:lang w:val="ru-RU"/>
              </w:rPr>
              <w:t>Локальный ремонт на</w:t>
            </w:r>
            <w:r w:rsidRPr="006B002D">
              <w:rPr>
                <w:spacing w:val="-68"/>
                <w:sz w:val="28"/>
                <w:lang w:val="ru-RU"/>
              </w:rPr>
              <w:t xml:space="preserve"> </w:t>
            </w:r>
            <w:r w:rsidRPr="006B002D">
              <w:rPr>
                <w:sz w:val="28"/>
                <w:lang w:val="ru-RU"/>
              </w:rPr>
              <w:t>предварительно</w:t>
            </w:r>
            <w:r w:rsidRPr="006B002D">
              <w:rPr>
                <w:spacing w:val="1"/>
                <w:sz w:val="28"/>
                <w:lang w:val="ru-RU"/>
              </w:rPr>
              <w:t xml:space="preserve"> </w:t>
            </w:r>
            <w:r w:rsidRPr="006B002D">
              <w:rPr>
                <w:sz w:val="28"/>
                <w:lang w:val="ru-RU"/>
              </w:rPr>
              <w:t>окрашенной детали.</w:t>
            </w:r>
            <w:r w:rsidRPr="006B002D"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светлый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металлик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7B3ECD2A" w14:textId="77777777" w:rsidR="006B002D" w:rsidRPr="00C07476" w:rsidRDefault="006B002D" w:rsidP="00C07476">
            <w:pPr>
              <w:pStyle w:val="TableParagraph"/>
              <w:rPr>
                <w:sz w:val="28"/>
                <w:szCs w:val="28"/>
              </w:rPr>
            </w:pPr>
          </w:p>
          <w:p w14:paraId="3351ABF6" w14:textId="7F8F84FC" w:rsidR="006B002D" w:rsidRPr="00C07476" w:rsidRDefault="00C07476" w:rsidP="00C07476">
            <w:pPr>
              <w:pStyle w:val="TableParagraph"/>
              <w:spacing w:before="257"/>
              <w:ind w:right="2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  <w:lang w:val="ru-RU"/>
              </w:rPr>
              <w:t xml:space="preserve">        </w:t>
            </w:r>
            <w:r w:rsidR="00B83459">
              <w:rPr>
                <w:w w:val="99"/>
                <w:sz w:val="28"/>
                <w:szCs w:val="28"/>
                <w:lang w:val="ru-RU"/>
              </w:rPr>
              <w:t>6</w:t>
            </w:r>
            <w:r w:rsidR="006B002D" w:rsidRPr="00C07476">
              <w:rPr>
                <w:w w:val="99"/>
                <w:sz w:val="28"/>
                <w:szCs w:val="28"/>
              </w:rPr>
              <w:t>,0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5F3EBED4" w14:textId="77777777" w:rsidR="006B002D" w:rsidRPr="00C07476" w:rsidRDefault="006B002D" w:rsidP="00C07476">
            <w:pPr>
              <w:pStyle w:val="TableParagraph"/>
              <w:rPr>
                <w:sz w:val="28"/>
                <w:szCs w:val="28"/>
              </w:rPr>
            </w:pPr>
          </w:p>
          <w:p w14:paraId="052BA948" w14:textId="3D4FCF7B" w:rsidR="006B002D" w:rsidRPr="00C07476" w:rsidRDefault="00C07476" w:rsidP="00C07476">
            <w:pPr>
              <w:pStyle w:val="TableParagraph"/>
              <w:spacing w:before="257"/>
              <w:ind w:left="45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B83459">
              <w:rPr>
                <w:sz w:val="28"/>
                <w:szCs w:val="28"/>
              </w:rPr>
              <w:t>14</w:t>
            </w:r>
            <w:r w:rsidR="006B002D" w:rsidRPr="00C07476">
              <w:rPr>
                <w:sz w:val="28"/>
                <w:szCs w:val="28"/>
              </w:rPr>
              <w:t>,</w:t>
            </w:r>
            <w:r w:rsidR="00B83459">
              <w:rPr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7709CF99" w14:textId="77777777" w:rsidR="006B002D" w:rsidRPr="00C07476" w:rsidRDefault="006B002D" w:rsidP="00C07476">
            <w:pPr>
              <w:pStyle w:val="TableParagraph"/>
              <w:rPr>
                <w:sz w:val="28"/>
                <w:szCs w:val="28"/>
              </w:rPr>
            </w:pPr>
          </w:p>
          <w:p w14:paraId="4E6E135F" w14:textId="054A8C77" w:rsidR="006B002D" w:rsidRPr="00C07476" w:rsidRDefault="00C07476" w:rsidP="00C07476">
            <w:pPr>
              <w:pStyle w:val="TableParagraph"/>
              <w:spacing w:before="257"/>
              <w:ind w:right="89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</w:t>
            </w:r>
            <w:r w:rsidR="00A62211">
              <w:rPr>
                <w:sz w:val="28"/>
                <w:szCs w:val="28"/>
              </w:rPr>
              <w:t>20</w:t>
            </w:r>
            <w:r w:rsidR="006B002D" w:rsidRPr="00C07476">
              <w:rPr>
                <w:sz w:val="28"/>
                <w:szCs w:val="28"/>
              </w:rPr>
              <w:t>,</w:t>
            </w:r>
            <w:r w:rsidR="00A62211">
              <w:rPr>
                <w:sz w:val="28"/>
                <w:szCs w:val="28"/>
              </w:rPr>
              <w:t>0</w:t>
            </w:r>
          </w:p>
        </w:tc>
      </w:tr>
      <w:tr w:rsidR="006B002D" w14:paraId="203135A7" w14:textId="77777777" w:rsidTr="00A62211">
        <w:trPr>
          <w:trHeight w:val="989"/>
          <w:jc w:val="center"/>
        </w:trPr>
        <w:tc>
          <w:tcPr>
            <w:tcW w:w="9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2CAE6" w14:textId="0A082385" w:rsidR="006B002D" w:rsidRPr="006B002D" w:rsidRDefault="00B83459" w:rsidP="00A62211">
            <w:pPr>
              <w:pStyle w:val="TableParagraph"/>
              <w:spacing w:before="233"/>
              <w:ind w:left="11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D</w:t>
            </w:r>
          </w:p>
        </w:tc>
        <w:tc>
          <w:tcPr>
            <w:tcW w:w="3313" w:type="dxa"/>
            <w:tcBorders>
              <w:bottom w:val="single" w:sz="4" w:space="0" w:color="auto"/>
            </w:tcBorders>
          </w:tcPr>
          <w:p w14:paraId="7F0E9771" w14:textId="77777777" w:rsidR="006B002D" w:rsidRPr="004B47EE" w:rsidRDefault="006B002D" w:rsidP="004B47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7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Дизайн</w:t>
            </w:r>
            <w:r w:rsidRPr="004B47EE">
              <w:rPr>
                <w:rFonts w:ascii="Times New Roman" w:hAnsi="Times New Roman" w:cs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4B47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4B47EE">
              <w:rPr>
                <w:rFonts w:ascii="Times New Roman" w:hAnsi="Times New Roman" w:cs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Pr="004B47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предварительно</w:t>
            </w:r>
            <w:r w:rsidRPr="004B47E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4B47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окрашенной</w:t>
            </w:r>
            <w:r w:rsidRPr="004B47E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B47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детали.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6DD4CB99" w14:textId="77777777" w:rsidR="006B002D" w:rsidRPr="00C07476" w:rsidRDefault="006B002D" w:rsidP="00C07476">
            <w:pPr>
              <w:pStyle w:val="TableParagraph"/>
              <w:spacing w:before="4"/>
              <w:rPr>
                <w:sz w:val="28"/>
                <w:szCs w:val="28"/>
                <w:lang w:val="ru-RU"/>
              </w:rPr>
            </w:pPr>
          </w:p>
          <w:p w14:paraId="1793AF09" w14:textId="104F3412" w:rsidR="006B002D" w:rsidRPr="00C07476" w:rsidRDefault="00B83459" w:rsidP="00C07476">
            <w:pPr>
              <w:pStyle w:val="TableParagraph"/>
              <w:spacing w:before="1"/>
              <w:ind w:right="2"/>
              <w:rPr>
                <w:sz w:val="28"/>
                <w:szCs w:val="28"/>
                <w:lang w:val="ru-RU"/>
              </w:rPr>
            </w:pPr>
            <w:r>
              <w:rPr>
                <w:w w:val="99"/>
                <w:sz w:val="28"/>
                <w:szCs w:val="28"/>
                <w:lang w:val="ru-RU"/>
              </w:rPr>
              <w:t xml:space="preserve">        </w:t>
            </w:r>
            <w:r w:rsidR="00C34F66">
              <w:rPr>
                <w:w w:val="99"/>
                <w:sz w:val="28"/>
                <w:szCs w:val="28"/>
                <w:lang w:val="ru-RU"/>
              </w:rPr>
              <w:t>8</w:t>
            </w:r>
            <w:r w:rsidR="00C07476">
              <w:rPr>
                <w:w w:val="99"/>
                <w:sz w:val="28"/>
                <w:szCs w:val="28"/>
                <w:lang w:val="ru-RU"/>
              </w:rPr>
              <w:t>,0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17AEA8E4" w14:textId="77777777" w:rsidR="006B002D" w:rsidRPr="00C07476" w:rsidRDefault="006B002D" w:rsidP="00C07476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14:paraId="2291E448" w14:textId="0EFD08B5" w:rsidR="006B002D" w:rsidRPr="00E725E9" w:rsidRDefault="00C07476" w:rsidP="00C07476">
            <w:pPr>
              <w:pStyle w:val="TableParagraph"/>
              <w:spacing w:before="1"/>
              <w:ind w:left="45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B83459">
              <w:rPr>
                <w:sz w:val="28"/>
                <w:szCs w:val="28"/>
                <w:lang w:val="ru-RU"/>
              </w:rPr>
              <w:t>20</w:t>
            </w:r>
            <w:r w:rsidR="006B002D" w:rsidRPr="00C07476">
              <w:rPr>
                <w:sz w:val="28"/>
                <w:szCs w:val="28"/>
              </w:rPr>
              <w:t>,</w:t>
            </w:r>
            <w:r w:rsidR="00E725E9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51EF7380" w14:textId="77777777" w:rsidR="006B002D" w:rsidRPr="00C07476" w:rsidRDefault="006B002D" w:rsidP="00C07476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14:paraId="6A2ECB11" w14:textId="041FD127" w:rsidR="006B002D" w:rsidRPr="00C07476" w:rsidRDefault="00C07476" w:rsidP="00C07476">
            <w:pPr>
              <w:pStyle w:val="TableParagraph"/>
              <w:spacing w:before="1"/>
              <w:ind w:right="82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</w:t>
            </w:r>
            <w:r w:rsidR="009D1B0B">
              <w:rPr>
                <w:sz w:val="28"/>
                <w:szCs w:val="28"/>
              </w:rPr>
              <w:t>20</w:t>
            </w:r>
            <w:r w:rsidR="006B002D" w:rsidRPr="00C07476">
              <w:rPr>
                <w:sz w:val="28"/>
                <w:szCs w:val="28"/>
              </w:rPr>
              <w:t>,0</w:t>
            </w:r>
          </w:p>
        </w:tc>
      </w:tr>
      <w:tr w:rsidR="006B002D" w14:paraId="1F21B30F" w14:textId="77777777" w:rsidTr="004920D0">
        <w:trPr>
          <w:trHeight w:val="1065"/>
          <w:jc w:val="center"/>
        </w:trPr>
        <w:tc>
          <w:tcPr>
            <w:tcW w:w="901" w:type="dxa"/>
            <w:shd w:val="clear" w:color="auto" w:fill="D9D9D9" w:themeFill="background1" w:themeFillShade="D9"/>
          </w:tcPr>
          <w:p w14:paraId="1AE3FF6B" w14:textId="77777777" w:rsidR="006B002D" w:rsidRPr="006B002D" w:rsidRDefault="006B002D" w:rsidP="00E36026">
            <w:pPr>
              <w:pStyle w:val="TableParagraph"/>
              <w:rPr>
                <w:b/>
                <w:bCs/>
                <w:sz w:val="28"/>
                <w:szCs w:val="28"/>
                <w:lang w:val="ru-RU"/>
              </w:rPr>
            </w:pPr>
          </w:p>
          <w:p w14:paraId="37CA64BE" w14:textId="77777777" w:rsidR="006B002D" w:rsidRPr="006B002D" w:rsidRDefault="006B002D" w:rsidP="00E36026">
            <w:pPr>
              <w:rPr>
                <w:b/>
                <w:bCs/>
                <w:sz w:val="28"/>
                <w:szCs w:val="28"/>
                <w:lang w:val="ru-RU"/>
              </w:rPr>
            </w:pPr>
          </w:p>
          <w:p w14:paraId="6A87A1B1" w14:textId="77777777" w:rsidR="006B002D" w:rsidRPr="006B002D" w:rsidRDefault="006B002D" w:rsidP="00E36026">
            <w:pPr>
              <w:tabs>
                <w:tab w:val="left" w:pos="864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6B002D">
              <w:rPr>
                <w:b/>
                <w:bCs/>
                <w:sz w:val="28"/>
                <w:szCs w:val="28"/>
                <w:lang w:val="ru-RU"/>
              </w:rPr>
              <w:tab/>
            </w:r>
          </w:p>
        </w:tc>
        <w:tc>
          <w:tcPr>
            <w:tcW w:w="3313" w:type="dxa"/>
          </w:tcPr>
          <w:p w14:paraId="7052E6E1" w14:textId="51D1B831" w:rsidR="006B002D" w:rsidRPr="006B002D" w:rsidRDefault="006B002D" w:rsidP="004920D0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  <w:lang w:val="ru-RU"/>
              </w:rPr>
              <w:t>:</w:t>
            </w:r>
          </w:p>
        </w:tc>
        <w:tc>
          <w:tcPr>
            <w:tcW w:w="1739" w:type="dxa"/>
          </w:tcPr>
          <w:p w14:paraId="37702EF0" w14:textId="675545A4" w:rsidR="006B002D" w:rsidRPr="00C34F66" w:rsidRDefault="00C07476" w:rsidP="00C07476">
            <w:pPr>
              <w:pStyle w:val="TableParagraph"/>
              <w:spacing w:before="88"/>
              <w:ind w:left="135"/>
              <w:rPr>
                <w:sz w:val="28"/>
                <w:szCs w:val="28"/>
                <w:lang w:val="ru-RU"/>
              </w:rPr>
            </w:pPr>
            <w:r>
              <w:rPr>
                <w:w w:val="99"/>
                <w:sz w:val="28"/>
                <w:szCs w:val="28"/>
                <w:lang w:val="ru-RU"/>
              </w:rPr>
              <w:t xml:space="preserve">     </w:t>
            </w:r>
            <w:r w:rsidR="004920D0">
              <w:rPr>
                <w:w w:val="99"/>
                <w:sz w:val="28"/>
                <w:szCs w:val="28"/>
              </w:rPr>
              <w:t xml:space="preserve"> </w:t>
            </w:r>
            <w:r w:rsidR="006B002D" w:rsidRPr="00C07476">
              <w:rPr>
                <w:w w:val="99"/>
                <w:sz w:val="28"/>
                <w:szCs w:val="28"/>
              </w:rPr>
              <w:t>1</w:t>
            </w:r>
            <w:r w:rsidR="00C34F66">
              <w:rPr>
                <w:w w:val="99"/>
                <w:sz w:val="28"/>
                <w:szCs w:val="28"/>
                <w:lang w:val="ru-RU"/>
              </w:rPr>
              <w:t>4</w:t>
            </w:r>
            <w:r w:rsidR="006B002D" w:rsidRPr="00C07476">
              <w:rPr>
                <w:w w:val="99"/>
                <w:sz w:val="28"/>
                <w:szCs w:val="28"/>
              </w:rPr>
              <w:t>,</w:t>
            </w:r>
            <w:r w:rsidR="00C34F66">
              <w:rPr>
                <w:w w:val="99"/>
                <w:sz w:val="28"/>
                <w:szCs w:val="28"/>
                <w:lang w:val="ru-RU"/>
              </w:rPr>
              <w:t>0</w:t>
            </w:r>
          </w:p>
        </w:tc>
        <w:tc>
          <w:tcPr>
            <w:tcW w:w="1831" w:type="dxa"/>
          </w:tcPr>
          <w:p w14:paraId="65C587EC" w14:textId="3A324BD8" w:rsidR="006B002D" w:rsidRPr="000E08E4" w:rsidRDefault="00C07476" w:rsidP="00C07476">
            <w:pPr>
              <w:pStyle w:val="TableParagraph"/>
              <w:spacing w:before="88"/>
              <w:ind w:left="89" w:right="31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</w:t>
            </w:r>
            <w:r w:rsidR="00C34F66">
              <w:rPr>
                <w:sz w:val="28"/>
                <w:szCs w:val="28"/>
                <w:lang w:val="ru-RU"/>
              </w:rPr>
              <w:t>34</w:t>
            </w:r>
            <w:r w:rsidR="006B002D" w:rsidRPr="00C07476">
              <w:rPr>
                <w:sz w:val="28"/>
                <w:szCs w:val="28"/>
              </w:rPr>
              <w:t>,</w:t>
            </w:r>
            <w:r w:rsidR="00C34F66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770" w:type="dxa"/>
          </w:tcPr>
          <w:p w14:paraId="65FC67A9" w14:textId="2A036E87" w:rsidR="006B002D" w:rsidRPr="00C07476" w:rsidRDefault="00C07476" w:rsidP="00C07476">
            <w:pPr>
              <w:pStyle w:val="TableParagraph"/>
              <w:spacing w:before="8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</w:t>
            </w:r>
            <w:r w:rsidR="00C34F66">
              <w:rPr>
                <w:sz w:val="28"/>
                <w:szCs w:val="28"/>
                <w:lang w:val="ru-RU"/>
              </w:rPr>
              <w:t>40</w:t>
            </w:r>
            <w:r w:rsidR="004920D0">
              <w:rPr>
                <w:sz w:val="28"/>
                <w:szCs w:val="28"/>
              </w:rPr>
              <w:t>,0</w:t>
            </w:r>
          </w:p>
        </w:tc>
      </w:tr>
    </w:tbl>
    <w:p w14:paraId="411C68A4" w14:textId="1893C823" w:rsidR="000A1DA8" w:rsidRDefault="000A1DA8" w:rsidP="0092081F">
      <w:pPr>
        <w:spacing w:before="240"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en-US"/>
        </w:rPr>
      </w:pPr>
      <w:r>
        <w:rPr>
          <w:rFonts w:ascii="Times New Roman" w:hAnsi="Times New Roman"/>
          <w:b/>
          <w:caps/>
          <w:sz w:val="28"/>
          <w:szCs w:val="28"/>
          <w:lang w:eastAsia="en-US"/>
        </w:rPr>
        <w:br w:type="page"/>
      </w:r>
    </w:p>
    <w:p w14:paraId="75375805" w14:textId="292D1BA1" w:rsidR="005A767F" w:rsidRPr="00BC71BC" w:rsidRDefault="00452EA3" w:rsidP="00FF7D77">
      <w:pPr>
        <w:pStyle w:val="a6"/>
        <w:numPr>
          <w:ilvl w:val="0"/>
          <w:numId w:val="1"/>
        </w:numPr>
        <w:spacing w:after="0" w:line="240" w:lineRule="auto"/>
        <w:jc w:val="both"/>
        <w:rPr>
          <w:rStyle w:val="10"/>
          <w:rFonts w:ascii="Times New Roman" w:hAnsi="Times New Roman" w:cs="Times New Roman"/>
          <w:b/>
          <w:bCs/>
          <w:color w:val="auto"/>
        </w:rPr>
      </w:pPr>
      <w:bookmarkStart w:id="10" w:name="_Toc66870136"/>
      <w:r w:rsidRPr="00BC71BC">
        <w:rPr>
          <w:rStyle w:val="10"/>
          <w:rFonts w:ascii="Times New Roman" w:hAnsi="Times New Roman" w:cs="Times New Roman"/>
          <w:b/>
          <w:bCs/>
          <w:color w:val="auto"/>
        </w:rPr>
        <w:lastRenderedPageBreak/>
        <w:t>Приложения к заданию</w:t>
      </w:r>
      <w:r w:rsidR="00B555AD" w:rsidRPr="00BC71BC">
        <w:rPr>
          <w:rStyle w:val="10"/>
          <w:rFonts w:ascii="Times New Roman" w:hAnsi="Times New Roman" w:cs="Times New Roman"/>
          <w:b/>
          <w:bCs/>
          <w:color w:val="auto"/>
        </w:rPr>
        <w:t>.</w:t>
      </w:r>
      <w:bookmarkEnd w:id="10"/>
    </w:p>
    <w:p w14:paraId="5A0C6936" w14:textId="55EC835A" w:rsidR="00BC71BC" w:rsidRDefault="00BC71BC" w:rsidP="00BC71BC">
      <w:pPr>
        <w:spacing w:after="0" w:line="240" w:lineRule="auto"/>
        <w:jc w:val="both"/>
        <w:rPr>
          <w:rStyle w:val="10"/>
          <w:rFonts w:ascii="Times New Roman" w:hAnsi="Times New Roman" w:cs="Times New Roman"/>
          <w:b/>
          <w:bCs/>
          <w:color w:val="auto"/>
          <w:lang w:eastAsia="en-US"/>
        </w:rPr>
      </w:pP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2809"/>
        <w:gridCol w:w="6884"/>
      </w:tblGrid>
      <w:tr w:rsidR="00BC71BC" w14:paraId="2AE0FBD0" w14:textId="77777777" w:rsidTr="00E36026">
        <w:trPr>
          <w:trHeight w:val="456"/>
        </w:trPr>
        <w:tc>
          <w:tcPr>
            <w:tcW w:w="2809" w:type="dxa"/>
          </w:tcPr>
          <w:p w14:paraId="2D228F78" w14:textId="77777777" w:rsidR="00BC71BC" w:rsidRPr="00843A42" w:rsidRDefault="00BC71BC" w:rsidP="00E360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A42">
              <w:rPr>
                <w:rFonts w:ascii="Times New Roman" w:hAnsi="Times New Roman" w:cs="Times New Roman"/>
                <w:b/>
                <w:sz w:val="28"/>
                <w:szCs w:val="28"/>
              </w:rPr>
              <w:t>№ детали:</w:t>
            </w:r>
          </w:p>
        </w:tc>
        <w:tc>
          <w:tcPr>
            <w:tcW w:w="6884" w:type="dxa"/>
          </w:tcPr>
          <w:p w14:paraId="21E6B601" w14:textId="77777777" w:rsidR="00BC71BC" w:rsidRPr="00843A42" w:rsidRDefault="00BC71BC" w:rsidP="00E360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43A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Описание</w:t>
            </w:r>
            <w:proofErr w:type="spellEnd"/>
            <w:r w:rsidRPr="00843A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43A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деталеи</w:t>
            </w:r>
            <w:proofErr w:type="spellEnd"/>
            <w:r w:rsidRPr="00843A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̆</w:t>
            </w:r>
            <w:r w:rsidRPr="00843A4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C71BC" w14:paraId="7733A58B" w14:textId="77777777" w:rsidTr="00E36026">
        <w:trPr>
          <w:trHeight w:val="769"/>
        </w:trPr>
        <w:tc>
          <w:tcPr>
            <w:tcW w:w="2809" w:type="dxa"/>
          </w:tcPr>
          <w:p w14:paraId="14291DED" w14:textId="77777777" w:rsidR="00BC71BC" w:rsidRPr="00843A42" w:rsidRDefault="00BC71BC" w:rsidP="00E36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A42">
              <w:rPr>
                <w:rFonts w:ascii="Times New Roman" w:hAnsi="Times New Roman" w:cs="Times New Roman"/>
                <w:color w:val="3F6CAF"/>
                <w:sz w:val="28"/>
                <w:szCs w:val="28"/>
                <w:lang w:val="en-US"/>
              </w:rPr>
              <w:t>Деталь</w:t>
            </w:r>
            <w:proofErr w:type="spellEnd"/>
            <w:r w:rsidRPr="00843A42">
              <w:rPr>
                <w:rFonts w:ascii="Times New Roman" w:hAnsi="Times New Roman" w:cs="Times New Roman"/>
                <w:color w:val="3F6CAF"/>
                <w:sz w:val="28"/>
                <w:szCs w:val="28"/>
                <w:lang w:val="en-US"/>
              </w:rPr>
              <w:t xml:space="preserve"> # </w:t>
            </w:r>
            <w:r w:rsidRPr="00843A42">
              <w:rPr>
                <w:rFonts w:ascii="Times New Roman" w:hAnsi="Times New Roman" w:cs="Times New Roman"/>
                <w:color w:val="3F6CAF"/>
                <w:sz w:val="28"/>
                <w:szCs w:val="28"/>
              </w:rPr>
              <w:t>11</w:t>
            </w:r>
          </w:p>
        </w:tc>
        <w:tc>
          <w:tcPr>
            <w:tcW w:w="6884" w:type="dxa"/>
          </w:tcPr>
          <w:p w14:paraId="086DCBE4" w14:textId="7BF9A1F2" w:rsidR="00BC71BC" w:rsidRPr="00843A42" w:rsidRDefault="00BC71BC" w:rsidP="00E36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A42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 </w:t>
            </w:r>
            <w:r w:rsidR="00843A42" w:rsidRPr="00843A42">
              <w:rPr>
                <w:rFonts w:ascii="Times New Roman" w:hAnsi="Times New Roman" w:cs="Times New Roman"/>
                <w:sz w:val="28"/>
                <w:szCs w:val="28"/>
              </w:rPr>
              <w:t>окрашенный бампер</w:t>
            </w:r>
            <w:r w:rsidRPr="00843A42">
              <w:rPr>
                <w:rFonts w:ascii="Times New Roman" w:hAnsi="Times New Roman" w:cs="Times New Roman"/>
                <w:sz w:val="28"/>
                <w:szCs w:val="28"/>
              </w:rPr>
              <w:t xml:space="preserve"> (светлый металлик) </w:t>
            </w:r>
          </w:p>
        </w:tc>
      </w:tr>
      <w:tr w:rsidR="00BC71BC" w14:paraId="794ABA18" w14:textId="77777777" w:rsidTr="00E36026">
        <w:trPr>
          <w:trHeight w:val="834"/>
        </w:trPr>
        <w:tc>
          <w:tcPr>
            <w:tcW w:w="2809" w:type="dxa"/>
          </w:tcPr>
          <w:p w14:paraId="7473746B" w14:textId="2251E010" w:rsidR="00BC71BC" w:rsidRPr="00843A42" w:rsidRDefault="00BC71BC" w:rsidP="00E36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3A42">
              <w:rPr>
                <w:rFonts w:ascii="Times New Roman" w:hAnsi="Times New Roman" w:cs="Times New Roman"/>
                <w:color w:val="3F6CAF"/>
                <w:sz w:val="28"/>
                <w:szCs w:val="28"/>
                <w:lang w:val="en-US"/>
              </w:rPr>
              <w:t>Деталь</w:t>
            </w:r>
            <w:proofErr w:type="spellEnd"/>
            <w:r w:rsidRPr="00843A42">
              <w:rPr>
                <w:rFonts w:ascii="Times New Roman" w:hAnsi="Times New Roman" w:cs="Times New Roman"/>
                <w:color w:val="3F6CAF"/>
                <w:sz w:val="28"/>
                <w:szCs w:val="28"/>
                <w:lang w:val="en-US"/>
              </w:rPr>
              <w:t xml:space="preserve"> # </w:t>
            </w:r>
            <w:r w:rsidR="00F0691C">
              <w:rPr>
                <w:rFonts w:ascii="Times New Roman" w:hAnsi="Times New Roman" w:cs="Times New Roman"/>
                <w:color w:val="3F6CAF"/>
                <w:sz w:val="28"/>
                <w:szCs w:val="28"/>
              </w:rPr>
              <w:t>54</w:t>
            </w:r>
          </w:p>
        </w:tc>
        <w:tc>
          <w:tcPr>
            <w:tcW w:w="6884" w:type="dxa"/>
          </w:tcPr>
          <w:p w14:paraId="14092873" w14:textId="5EA2CCA1" w:rsidR="00435A3B" w:rsidRPr="00435A3B" w:rsidRDefault="00435A3B" w:rsidP="0043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5A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Оригинальная новая деталь: диск колесный окрашенный </w:t>
            </w:r>
            <w:r w:rsidRPr="00435A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</w:t>
            </w:r>
            <w:r w:rsidRPr="00435A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</w:t>
            </w:r>
          </w:p>
          <w:p w14:paraId="0C46201D" w14:textId="2B9EF3F4" w:rsidR="00BC71BC" w:rsidRPr="00843A42" w:rsidRDefault="00BC71BC" w:rsidP="00E36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77EF41" w14:textId="7195A7F7" w:rsidR="00BC71BC" w:rsidRDefault="00BC71BC" w:rsidP="00BC71BC">
      <w:pPr>
        <w:spacing w:after="0" w:line="240" w:lineRule="auto"/>
        <w:jc w:val="both"/>
        <w:rPr>
          <w:rStyle w:val="10"/>
          <w:rFonts w:ascii="Times New Roman" w:hAnsi="Times New Roman" w:cs="Times New Roman"/>
          <w:b/>
          <w:bCs/>
          <w:color w:val="auto"/>
          <w:lang w:eastAsia="en-US"/>
        </w:rPr>
      </w:pPr>
    </w:p>
    <w:p w14:paraId="15599A68" w14:textId="29853C02" w:rsidR="00DA7BAD" w:rsidRPr="00DA7BAD" w:rsidRDefault="00DA7BAD" w:rsidP="00DA7BAD">
      <w:pPr>
        <w:rPr>
          <w:rFonts w:ascii="Times New Roman" w:eastAsiaTheme="majorEastAsia" w:hAnsi="Times New Roman"/>
          <w:sz w:val="32"/>
          <w:szCs w:val="32"/>
          <w:lang w:eastAsia="en-US"/>
        </w:rPr>
      </w:pPr>
    </w:p>
    <w:p w14:paraId="775BE35A" w14:textId="1B2DF09A" w:rsidR="00DA7BAD" w:rsidRPr="00DA7BAD" w:rsidRDefault="00DA7BAD" w:rsidP="00DA7BAD">
      <w:pPr>
        <w:rPr>
          <w:rFonts w:ascii="Times New Roman" w:eastAsiaTheme="majorEastAsia" w:hAnsi="Times New Roman"/>
          <w:sz w:val="32"/>
          <w:szCs w:val="32"/>
          <w:lang w:eastAsia="en-US"/>
        </w:rPr>
      </w:pPr>
    </w:p>
    <w:p w14:paraId="4C7415FE" w14:textId="1C7C8725" w:rsidR="00DA7BAD" w:rsidRPr="00DA7BAD" w:rsidRDefault="00DA7BAD" w:rsidP="00DA7BAD">
      <w:pPr>
        <w:rPr>
          <w:rFonts w:ascii="Times New Roman" w:eastAsiaTheme="majorEastAsia" w:hAnsi="Times New Roman"/>
          <w:sz w:val="32"/>
          <w:szCs w:val="32"/>
          <w:lang w:eastAsia="en-US"/>
        </w:rPr>
      </w:pPr>
    </w:p>
    <w:p w14:paraId="7059500F" w14:textId="2D614371" w:rsidR="00DA7BAD" w:rsidRPr="00DA7BAD" w:rsidRDefault="00DA7BAD" w:rsidP="00DA7BAD">
      <w:pPr>
        <w:rPr>
          <w:rFonts w:ascii="Times New Roman" w:eastAsiaTheme="majorEastAsia" w:hAnsi="Times New Roman"/>
          <w:sz w:val="32"/>
          <w:szCs w:val="32"/>
          <w:lang w:eastAsia="en-US"/>
        </w:rPr>
      </w:pPr>
    </w:p>
    <w:p w14:paraId="0765006C" w14:textId="48CDF5D1" w:rsidR="00DA7BAD" w:rsidRPr="00DA7BAD" w:rsidRDefault="00DA7BAD" w:rsidP="00DA7BAD">
      <w:pPr>
        <w:rPr>
          <w:rFonts w:ascii="Times New Roman" w:eastAsiaTheme="majorEastAsia" w:hAnsi="Times New Roman"/>
          <w:sz w:val="32"/>
          <w:szCs w:val="32"/>
          <w:lang w:eastAsia="en-US"/>
        </w:rPr>
      </w:pPr>
    </w:p>
    <w:p w14:paraId="205C30D0" w14:textId="0BC965E5" w:rsidR="00DA7BAD" w:rsidRPr="00DA7BAD" w:rsidRDefault="00DA7BAD" w:rsidP="00DA7BAD">
      <w:pPr>
        <w:rPr>
          <w:rFonts w:ascii="Times New Roman" w:eastAsiaTheme="majorEastAsia" w:hAnsi="Times New Roman"/>
          <w:sz w:val="32"/>
          <w:szCs w:val="32"/>
          <w:lang w:eastAsia="en-US"/>
        </w:rPr>
      </w:pPr>
    </w:p>
    <w:p w14:paraId="4856BCDC" w14:textId="42982661" w:rsidR="00DA7BAD" w:rsidRPr="00DA7BAD" w:rsidRDefault="00DA7BAD" w:rsidP="00DA7BAD">
      <w:pPr>
        <w:rPr>
          <w:rFonts w:ascii="Times New Roman" w:eastAsiaTheme="majorEastAsia" w:hAnsi="Times New Roman"/>
          <w:sz w:val="32"/>
          <w:szCs w:val="32"/>
          <w:lang w:eastAsia="en-US"/>
        </w:rPr>
      </w:pPr>
    </w:p>
    <w:p w14:paraId="620524A3" w14:textId="7A5B7367" w:rsidR="00DA7BAD" w:rsidRPr="00DA7BAD" w:rsidRDefault="00DA7BAD" w:rsidP="00DA7BAD">
      <w:pPr>
        <w:rPr>
          <w:rFonts w:ascii="Times New Roman" w:eastAsiaTheme="majorEastAsia" w:hAnsi="Times New Roman"/>
          <w:sz w:val="32"/>
          <w:szCs w:val="32"/>
          <w:lang w:eastAsia="en-US"/>
        </w:rPr>
      </w:pPr>
    </w:p>
    <w:p w14:paraId="21672FBB" w14:textId="0E9ECF69" w:rsidR="00DA7BAD" w:rsidRPr="00DA7BAD" w:rsidRDefault="00DA7BAD" w:rsidP="00DA7BAD">
      <w:pPr>
        <w:rPr>
          <w:rFonts w:ascii="Times New Roman" w:eastAsiaTheme="majorEastAsia" w:hAnsi="Times New Roman"/>
          <w:sz w:val="32"/>
          <w:szCs w:val="32"/>
          <w:lang w:eastAsia="en-US"/>
        </w:rPr>
      </w:pPr>
    </w:p>
    <w:p w14:paraId="5B1B2C5C" w14:textId="4C529BB0" w:rsidR="00DA7BAD" w:rsidRPr="00DA7BAD" w:rsidRDefault="00DA7BAD" w:rsidP="00DA7BAD">
      <w:pPr>
        <w:tabs>
          <w:tab w:val="left" w:pos="2080"/>
        </w:tabs>
        <w:rPr>
          <w:rFonts w:ascii="Times New Roman" w:eastAsiaTheme="majorEastAsia" w:hAnsi="Times New Roman"/>
          <w:sz w:val="32"/>
          <w:szCs w:val="32"/>
          <w:lang w:eastAsia="en-US"/>
        </w:rPr>
      </w:pPr>
    </w:p>
    <w:sectPr w:rsidR="00DA7BAD" w:rsidRPr="00DA7BAD" w:rsidSect="00A67174">
      <w:headerReference w:type="default" r:id="rId16"/>
      <w:footerReference w:type="default" r:id="rId17"/>
      <w:headerReference w:type="first" r:id="rId18"/>
      <w:pgSz w:w="11906" w:h="16838"/>
      <w:pgMar w:top="536" w:right="709" w:bottom="1134" w:left="1134" w:header="567" w:footer="567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D72ED" w14:textId="77777777" w:rsidR="00CD60DE" w:rsidRDefault="00CD60DE">
      <w:r>
        <w:separator/>
      </w:r>
    </w:p>
  </w:endnote>
  <w:endnote w:type="continuationSeparator" w:id="0">
    <w:p w14:paraId="70DCAC2C" w14:textId="77777777" w:rsidR="00CD60DE" w:rsidRDefault="00CD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LT Com 55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33"/>
      <w:gridCol w:w="4105"/>
    </w:tblGrid>
    <w:tr w:rsidR="008E05A8" w:rsidRPr="00832EBB" w14:paraId="69AD861E" w14:textId="77777777" w:rsidTr="00291A7F">
      <w:trPr>
        <w:trHeight w:hRule="exact" w:val="115"/>
        <w:jc w:val="center"/>
      </w:trPr>
      <w:tc>
        <w:tcPr>
          <w:tcW w:w="6358" w:type="dxa"/>
          <w:shd w:val="clear" w:color="auto" w:fill="C00000"/>
          <w:tcMar>
            <w:top w:w="0" w:type="dxa"/>
            <w:bottom w:w="0" w:type="dxa"/>
          </w:tcMar>
        </w:tcPr>
        <w:p w14:paraId="29AC05E5" w14:textId="77777777" w:rsidR="008E05A8" w:rsidRPr="00832EBB" w:rsidRDefault="008E05A8" w:rsidP="00DA7BAD">
          <w:pPr>
            <w:pStyle w:val="a9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35" w:type="dxa"/>
          <w:shd w:val="clear" w:color="auto" w:fill="C00000"/>
          <w:tcMar>
            <w:top w:w="0" w:type="dxa"/>
            <w:bottom w:w="0" w:type="dxa"/>
          </w:tcMar>
        </w:tcPr>
        <w:p w14:paraId="476ADD03" w14:textId="77777777" w:rsidR="008E05A8" w:rsidRPr="00832EBB" w:rsidRDefault="008E05A8" w:rsidP="00DA7BAD">
          <w:pPr>
            <w:pStyle w:val="a9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8E05A8" w:rsidRPr="00832EBB" w14:paraId="06F6FE78" w14:textId="77777777" w:rsidTr="00291A7F">
      <w:trPr>
        <w:jc w:val="center"/>
      </w:trPr>
      <w:sdt>
        <w:sdtPr>
          <w:rPr>
            <w:rFonts w:ascii="Times New Roman" w:eastAsiaTheme="minorHAnsi" w:hAnsi="Times New Roman"/>
            <w:sz w:val="18"/>
            <w:szCs w:val="18"/>
            <w:lang w:eastAsia="en-US"/>
          </w:rPr>
          <w:alias w:val="Автор"/>
          <w:tag w:val=""/>
          <w:id w:val="-5323722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6358" w:type="dxa"/>
              <w:shd w:val="clear" w:color="auto" w:fill="auto"/>
              <w:vAlign w:val="center"/>
            </w:tcPr>
            <w:p w14:paraId="40FF186C" w14:textId="2C765194" w:rsidR="008E05A8" w:rsidRPr="009955F8" w:rsidRDefault="008E05A8" w:rsidP="00DA7BAD">
              <w:pPr>
                <w:pStyle w:val="ab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proofErr w:type="spellStart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Copyright</w:t>
              </w:r>
              <w:proofErr w:type="spellEnd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 © «</w:t>
              </w:r>
              <w:proofErr w:type="spellStart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Ворлдскиллс</w:t>
              </w:r>
              <w:proofErr w:type="spellEnd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 Россия» (Окраска автомобиля)</w:t>
              </w:r>
            </w:p>
          </w:tc>
        </w:sdtContent>
      </w:sdt>
      <w:tc>
        <w:tcPr>
          <w:tcW w:w="3935" w:type="dxa"/>
          <w:shd w:val="clear" w:color="auto" w:fill="auto"/>
          <w:vAlign w:val="center"/>
        </w:tcPr>
        <w:p w14:paraId="1558B3D0" w14:textId="2C95C563" w:rsidR="008E05A8" w:rsidRPr="00832EBB" w:rsidRDefault="008E05A8" w:rsidP="00DA7BAD">
          <w:pPr>
            <w:pStyle w:val="ab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3973BA">
            <w:rPr>
              <w:caps/>
              <w:noProof/>
              <w:sz w:val="18"/>
              <w:szCs w:val="18"/>
            </w:rPr>
            <w:t>12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14:paraId="4C8CF525" w14:textId="77777777" w:rsidR="008E05A8" w:rsidRDefault="008E05A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33"/>
      <w:gridCol w:w="4105"/>
    </w:tblGrid>
    <w:tr w:rsidR="00E36026" w:rsidRPr="00832EBB" w14:paraId="017957D1" w14:textId="77777777" w:rsidTr="004E2A66">
      <w:trPr>
        <w:trHeight w:hRule="exact" w:val="115"/>
        <w:jc w:val="center"/>
      </w:trPr>
      <w:tc>
        <w:tcPr>
          <w:tcW w:w="6358" w:type="dxa"/>
          <w:shd w:val="clear" w:color="auto" w:fill="C00000"/>
          <w:tcMar>
            <w:top w:w="0" w:type="dxa"/>
            <w:bottom w:w="0" w:type="dxa"/>
          </w:tcMar>
        </w:tcPr>
        <w:p w14:paraId="28D8208D" w14:textId="77777777" w:rsidR="00E36026" w:rsidRPr="00832EBB" w:rsidRDefault="00E36026" w:rsidP="004E2A66">
          <w:pPr>
            <w:pStyle w:val="a9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35" w:type="dxa"/>
          <w:shd w:val="clear" w:color="auto" w:fill="C00000"/>
          <w:tcMar>
            <w:top w:w="0" w:type="dxa"/>
            <w:bottom w:w="0" w:type="dxa"/>
          </w:tcMar>
        </w:tcPr>
        <w:p w14:paraId="06659106" w14:textId="77777777" w:rsidR="00E36026" w:rsidRPr="00832EBB" w:rsidRDefault="00E36026" w:rsidP="004E2A66">
          <w:pPr>
            <w:pStyle w:val="a9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E36026" w:rsidRPr="00832EBB" w14:paraId="2C7AA6D1" w14:textId="77777777" w:rsidTr="004E2A66">
      <w:trPr>
        <w:jc w:val="center"/>
      </w:trPr>
      <w:sdt>
        <w:sdtPr>
          <w:rPr>
            <w:rFonts w:ascii="Times New Roman" w:eastAsiaTheme="minorHAnsi" w:hAnsi="Times New Roman"/>
            <w:sz w:val="18"/>
            <w:szCs w:val="18"/>
            <w:lang w:eastAsia="en-US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6358" w:type="dxa"/>
              <w:shd w:val="clear" w:color="auto" w:fill="auto"/>
              <w:vAlign w:val="center"/>
            </w:tcPr>
            <w:p w14:paraId="272AAF17" w14:textId="16A5E535" w:rsidR="00E36026" w:rsidRPr="009955F8" w:rsidRDefault="00E36026" w:rsidP="00CF261F">
              <w:pPr>
                <w:pStyle w:val="ab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proofErr w:type="spellStart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Copyright</w:t>
              </w:r>
              <w:proofErr w:type="spellEnd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 © «</w:t>
              </w:r>
              <w:proofErr w:type="spellStart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Ворлдскиллс</w:t>
              </w:r>
              <w:proofErr w:type="spellEnd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 Россия» (Окраска автомобиля)</w:t>
              </w:r>
            </w:p>
          </w:tc>
        </w:sdtContent>
      </w:sdt>
      <w:tc>
        <w:tcPr>
          <w:tcW w:w="3935" w:type="dxa"/>
          <w:shd w:val="clear" w:color="auto" w:fill="auto"/>
          <w:vAlign w:val="center"/>
        </w:tcPr>
        <w:p w14:paraId="2B8BC7BF" w14:textId="1C06D57F" w:rsidR="00E36026" w:rsidRPr="00832EBB" w:rsidRDefault="00E36026" w:rsidP="004E2A66">
          <w:pPr>
            <w:pStyle w:val="ab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3973BA">
            <w:rPr>
              <w:caps/>
              <w:noProof/>
              <w:sz w:val="18"/>
              <w:szCs w:val="18"/>
            </w:rPr>
            <w:t>14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14:paraId="785E7980" w14:textId="77777777" w:rsidR="00E36026" w:rsidRDefault="00E3602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2C420" w14:textId="77777777" w:rsidR="00CD60DE" w:rsidRDefault="00CD60DE">
      <w:r>
        <w:separator/>
      </w:r>
    </w:p>
  </w:footnote>
  <w:footnote w:type="continuationSeparator" w:id="0">
    <w:p w14:paraId="61257BE7" w14:textId="77777777" w:rsidR="00CD60DE" w:rsidRDefault="00CD6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C0A28" w14:textId="77777777" w:rsidR="008E05A8" w:rsidRDefault="008E05A8">
    <w:pPr>
      <w:pStyle w:val="af8"/>
      <w:spacing w:line="14" w:lineRule="auto"/>
      <w:rPr>
        <w:sz w:val="20"/>
      </w:rPr>
    </w:pPr>
    <w:r w:rsidRPr="009262EA">
      <w:rPr>
        <w:noProof/>
        <w:sz w:val="20"/>
        <w:lang w:eastAsia="ru-RU"/>
      </w:rPr>
      <w:drawing>
        <wp:anchor distT="0" distB="0" distL="0" distR="0" simplePos="0" relativeHeight="251664384" behindDoc="1" locked="0" layoutInCell="1" allowOverlap="1" wp14:anchorId="2223ABE6" wp14:editId="4D866527">
          <wp:simplePos x="0" y="0"/>
          <wp:positionH relativeFrom="page">
            <wp:posOffset>6467558</wp:posOffset>
          </wp:positionH>
          <wp:positionV relativeFrom="page">
            <wp:posOffset>151074</wp:posOffset>
          </wp:positionV>
          <wp:extent cx="951009" cy="683812"/>
          <wp:effectExtent l="19050" t="0" r="0" b="0"/>
          <wp:wrapNone/>
          <wp:docPr id="50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1009" cy="683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0E379" w14:textId="77777777" w:rsidR="00E36026" w:rsidRDefault="00E36026">
    <w:pPr>
      <w:pStyle w:val="a9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D032D96" wp14:editId="7DF8CEE5">
          <wp:simplePos x="0" y="0"/>
          <wp:positionH relativeFrom="column">
            <wp:posOffset>5775960</wp:posOffset>
          </wp:positionH>
          <wp:positionV relativeFrom="paragraph">
            <wp:posOffset>-97790</wp:posOffset>
          </wp:positionV>
          <wp:extent cx="952500" cy="687070"/>
          <wp:effectExtent l="0" t="0" r="0" b="0"/>
          <wp:wrapTopAndBottom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D6942" w14:textId="5F8B5ADA" w:rsidR="00E36026" w:rsidRDefault="00E17779" w:rsidP="00A67174">
    <w:pPr>
      <w:pStyle w:val="a9"/>
      <w:spacing w:after="240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02934B7" wp14:editId="27E004C1">
          <wp:simplePos x="0" y="0"/>
          <wp:positionH relativeFrom="column">
            <wp:posOffset>5629835</wp:posOffset>
          </wp:positionH>
          <wp:positionV relativeFrom="paragraph">
            <wp:posOffset>-170479</wp:posOffset>
          </wp:positionV>
          <wp:extent cx="952500" cy="687070"/>
          <wp:effectExtent l="0" t="0" r="0" b="0"/>
          <wp:wrapTopAndBottom/>
          <wp:docPr id="51" name="Рисунок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63F36"/>
    <w:multiLevelType w:val="hybridMultilevel"/>
    <w:tmpl w:val="748212D4"/>
    <w:lvl w:ilvl="0" w:tplc="5CC8D548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1758A0"/>
    <w:multiLevelType w:val="hybridMultilevel"/>
    <w:tmpl w:val="7A464E86"/>
    <w:lvl w:ilvl="0" w:tplc="FE2430D8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584D8C"/>
    <w:multiLevelType w:val="hybridMultilevel"/>
    <w:tmpl w:val="A93623AC"/>
    <w:lvl w:ilvl="0" w:tplc="D6C87374">
      <w:start w:val="1"/>
      <w:numFmt w:val="bullet"/>
      <w:lvlText w:val="o"/>
      <w:lvlJc w:val="left"/>
      <w:pPr>
        <w:ind w:left="1068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02A2610"/>
    <w:multiLevelType w:val="multilevel"/>
    <w:tmpl w:val="DD963F12"/>
    <w:styleLink w:val="ListBullets"/>
    <w:lvl w:ilvl="0">
      <w:start w:val="1"/>
      <w:numFmt w:val="bullet"/>
      <w:pStyle w:val="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2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2D571B78"/>
    <w:multiLevelType w:val="hybridMultilevel"/>
    <w:tmpl w:val="1E3C6DFE"/>
    <w:lvl w:ilvl="0" w:tplc="1E146EE2">
      <w:start w:val="1"/>
      <w:numFmt w:val="bullet"/>
      <w:lvlText w:val="o"/>
      <w:lvlJc w:val="left"/>
      <w:pPr>
        <w:ind w:left="1068" w:hanging="360"/>
      </w:pPr>
      <w:rPr>
        <w:rFonts w:ascii="Times New Roman" w:hAnsi="Times New Roman" w:cs="Times New Roman" w:hint="default"/>
        <w:color w:val="000000" w:themeColor="text1"/>
        <w:sz w:val="28"/>
        <w:szCs w:val="36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18D362A"/>
    <w:multiLevelType w:val="hybridMultilevel"/>
    <w:tmpl w:val="FBB617AA"/>
    <w:lvl w:ilvl="0" w:tplc="192ACFEA">
      <w:start w:val="1"/>
      <w:numFmt w:val="bullet"/>
      <w:lvlText w:val="o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A2787C"/>
    <w:multiLevelType w:val="hybridMultilevel"/>
    <w:tmpl w:val="708E60C8"/>
    <w:lvl w:ilvl="0" w:tplc="3B78FE7C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61F735A"/>
    <w:multiLevelType w:val="hybridMultilevel"/>
    <w:tmpl w:val="EF423FDE"/>
    <w:lvl w:ilvl="0" w:tplc="ADE25B86">
      <w:start w:val="1"/>
      <w:numFmt w:val="bullet"/>
      <w:lvlText w:val="o"/>
      <w:lvlJc w:val="left"/>
      <w:pPr>
        <w:ind w:left="1068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62438BF"/>
    <w:multiLevelType w:val="hybridMultilevel"/>
    <w:tmpl w:val="8FEE13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B8A6C66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  <w:color w:val="000000" w:themeColor="text1"/>
      </w:rPr>
    </w:lvl>
    <w:lvl w:ilvl="2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23D41"/>
    <w:multiLevelType w:val="hybridMultilevel"/>
    <w:tmpl w:val="68AABFE0"/>
    <w:lvl w:ilvl="0" w:tplc="8A6CBF4E">
      <w:start w:val="1"/>
      <w:numFmt w:val="bullet"/>
      <w:lvlText w:val="o"/>
      <w:lvlJc w:val="left"/>
      <w:pPr>
        <w:ind w:left="1068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5A59C4"/>
    <w:multiLevelType w:val="hybridMultilevel"/>
    <w:tmpl w:val="031C9EDA"/>
    <w:lvl w:ilvl="0" w:tplc="B82297B6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9372F1"/>
    <w:multiLevelType w:val="hybridMultilevel"/>
    <w:tmpl w:val="2B0CF728"/>
    <w:lvl w:ilvl="0" w:tplc="6BAAE58C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6E6786"/>
    <w:multiLevelType w:val="hybridMultilevel"/>
    <w:tmpl w:val="BD4484B0"/>
    <w:lvl w:ilvl="0" w:tplc="DFB27162">
      <w:start w:val="1"/>
      <w:numFmt w:val="bullet"/>
      <w:lvlText w:val="o"/>
      <w:lvlJc w:val="left"/>
      <w:pPr>
        <w:ind w:left="1068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53E1769"/>
    <w:multiLevelType w:val="hybridMultilevel"/>
    <w:tmpl w:val="5D2AABB2"/>
    <w:lvl w:ilvl="0" w:tplc="4F5E5110">
      <w:start w:val="1"/>
      <w:numFmt w:val="bullet"/>
      <w:lvlText w:val="o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E12D26"/>
    <w:multiLevelType w:val="hybridMultilevel"/>
    <w:tmpl w:val="620A6DDE"/>
    <w:lvl w:ilvl="0" w:tplc="64800CC6">
      <w:start w:val="1"/>
      <w:numFmt w:val="bullet"/>
      <w:lvlText w:val="o"/>
      <w:lvlJc w:val="left"/>
      <w:pPr>
        <w:ind w:left="1068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0AD3DB8"/>
    <w:multiLevelType w:val="hybridMultilevel"/>
    <w:tmpl w:val="D346C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2071C"/>
    <w:multiLevelType w:val="hybridMultilevel"/>
    <w:tmpl w:val="FDA8D7EE"/>
    <w:lvl w:ilvl="0" w:tplc="DFB27162">
      <w:start w:val="1"/>
      <w:numFmt w:val="bullet"/>
      <w:lvlText w:val="o"/>
      <w:lvlJc w:val="left"/>
      <w:pPr>
        <w:ind w:left="1068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64657"/>
    <w:multiLevelType w:val="hybridMultilevel"/>
    <w:tmpl w:val="973EAD04"/>
    <w:lvl w:ilvl="0" w:tplc="5CC8D54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934834"/>
    <w:multiLevelType w:val="hybridMultilevel"/>
    <w:tmpl w:val="75744070"/>
    <w:lvl w:ilvl="0" w:tplc="3B78FE7C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46073E5"/>
    <w:multiLevelType w:val="hybridMultilevel"/>
    <w:tmpl w:val="852089E6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4722C9F"/>
    <w:multiLevelType w:val="hybridMultilevel"/>
    <w:tmpl w:val="2A8EED5C"/>
    <w:lvl w:ilvl="0" w:tplc="3B78FE7C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D287390"/>
    <w:multiLevelType w:val="hybridMultilevel"/>
    <w:tmpl w:val="4156F2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E3F2690"/>
    <w:multiLevelType w:val="hybridMultilevel"/>
    <w:tmpl w:val="5942AAB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E2EC177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auto"/>
        <w:sz w:val="4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76DE4"/>
    <w:multiLevelType w:val="hybridMultilevel"/>
    <w:tmpl w:val="2968C980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3"/>
  </w:num>
  <w:num w:numId="4">
    <w:abstractNumId w:val="1"/>
  </w:num>
  <w:num w:numId="5">
    <w:abstractNumId w:val="13"/>
  </w:num>
  <w:num w:numId="6">
    <w:abstractNumId w:val="5"/>
  </w:num>
  <w:num w:numId="7">
    <w:abstractNumId w:val="10"/>
  </w:num>
  <w:num w:numId="8">
    <w:abstractNumId w:val="8"/>
  </w:num>
  <w:num w:numId="9">
    <w:abstractNumId w:val="17"/>
  </w:num>
  <w:num w:numId="10">
    <w:abstractNumId w:val="0"/>
  </w:num>
  <w:num w:numId="11">
    <w:abstractNumId w:val="19"/>
  </w:num>
  <w:num w:numId="12">
    <w:abstractNumId w:val="9"/>
  </w:num>
  <w:num w:numId="13">
    <w:abstractNumId w:val="4"/>
  </w:num>
  <w:num w:numId="14">
    <w:abstractNumId w:val="6"/>
  </w:num>
  <w:num w:numId="15">
    <w:abstractNumId w:val="11"/>
  </w:num>
  <w:num w:numId="16">
    <w:abstractNumId w:val="20"/>
  </w:num>
  <w:num w:numId="17">
    <w:abstractNumId w:val="18"/>
  </w:num>
  <w:num w:numId="18">
    <w:abstractNumId w:val="2"/>
  </w:num>
  <w:num w:numId="19">
    <w:abstractNumId w:val="14"/>
  </w:num>
  <w:num w:numId="20">
    <w:abstractNumId w:val="7"/>
  </w:num>
  <w:num w:numId="21">
    <w:abstractNumId w:val="22"/>
  </w:num>
  <w:num w:numId="22">
    <w:abstractNumId w:val="21"/>
  </w:num>
  <w:num w:numId="23">
    <w:abstractNumId w:val="12"/>
  </w:num>
  <w:num w:numId="24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BA"/>
    <w:rsid w:val="00023A97"/>
    <w:rsid w:val="00044CB6"/>
    <w:rsid w:val="00050140"/>
    <w:rsid w:val="000501C7"/>
    <w:rsid w:val="0006563D"/>
    <w:rsid w:val="00066DE8"/>
    <w:rsid w:val="00084825"/>
    <w:rsid w:val="000901B4"/>
    <w:rsid w:val="00097404"/>
    <w:rsid w:val="000A1DA8"/>
    <w:rsid w:val="000A78F8"/>
    <w:rsid w:val="000B53F4"/>
    <w:rsid w:val="000C2846"/>
    <w:rsid w:val="000D23B6"/>
    <w:rsid w:val="000D6816"/>
    <w:rsid w:val="000E08E4"/>
    <w:rsid w:val="000F5F3F"/>
    <w:rsid w:val="000F63EA"/>
    <w:rsid w:val="001006C4"/>
    <w:rsid w:val="00106219"/>
    <w:rsid w:val="0011114E"/>
    <w:rsid w:val="00120B38"/>
    <w:rsid w:val="001315F9"/>
    <w:rsid w:val="00140727"/>
    <w:rsid w:val="00144597"/>
    <w:rsid w:val="001505C6"/>
    <w:rsid w:val="00170FE4"/>
    <w:rsid w:val="001B5CE5"/>
    <w:rsid w:val="001C5F67"/>
    <w:rsid w:val="001C762A"/>
    <w:rsid w:val="001E17D7"/>
    <w:rsid w:val="001E2B77"/>
    <w:rsid w:val="001E4AEC"/>
    <w:rsid w:val="00204EA0"/>
    <w:rsid w:val="00211139"/>
    <w:rsid w:val="00211BFC"/>
    <w:rsid w:val="002176C5"/>
    <w:rsid w:val="0022405A"/>
    <w:rsid w:val="0022554B"/>
    <w:rsid w:val="0023019D"/>
    <w:rsid w:val="002310F3"/>
    <w:rsid w:val="002334A2"/>
    <w:rsid w:val="00240A7B"/>
    <w:rsid w:val="002458E4"/>
    <w:rsid w:val="00252BB8"/>
    <w:rsid w:val="002548AC"/>
    <w:rsid w:val="00270339"/>
    <w:rsid w:val="0028187B"/>
    <w:rsid w:val="002929CF"/>
    <w:rsid w:val="002962F0"/>
    <w:rsid w:val="002B0559"/>
    <w:rsid w:val="002B1D26"/>
    <w:rsid w:val="002B2DDB"/>
    <w:rsid w:val="002C1E51"/>
    <w:rsid w:val="002C290B"/>
    <w:rsid w:val="002D0397"/>
    <w:rsid w:val="002D0BA4"/>
    <w:rsid w:val="002E1914"/>
    <w:rsid w:val="00344DB3"/>
    <w:rsid w:val="0035067A"/>
    <w:rsid w:val="00350BEF"/>
    <w:rsid w:val="003653A5"/>
    <w:rsid w:val="00383A97"/>
    <w:rsid w:val="00384F61"/>
    <w:rsid w:val="003973BA"/>
    <w:rsid w:val="003A072F"/>
    <w:rsid w:val="003A48EB"/>
    <w:rsid w:val="003C284C"/>
    <w:rsid w:val="003D7F11"/>
    <w:rsid w:val="003E2FD4"/>
    <w:rsid w:val="003F0446"/>
    <w:rsid w:val="003F07DC"/>
    <w:rsid w:val="003F47A0"/>
    <w:rsid w:val="00405E0C"/>
    <w:rsid w:val="0040722E"/>
    <w:rsid w:val="00425D35"/>
    <w:rsid w:val="00435A3B"/>
    <w:rsid w:val="00441ACD"/>
    <w:rsid w:val="00452EA3"/>
    <w:rsid w:val="004601AD"/>
    <w:rsid w:val="00461330"/>
    <w:rsid w:val="00463251"/>
    <w:rsid w:val="00467939"/>
    <w:rsid w:val="00473C1A"/>
    <w:rsid w:val="00476D40"/>
    <w:rsid w:val="00490D5B"/>
    <w:rsid w:val="004920D0"/>
    <w:rsid w:val="00494884"/>
    <w:rsid w:val="004A1455"/>
    <w:rsid w:val="004A4239"/>
    <w:rsid w:val="004B47EE"/>
    <w:rsid w:val="004E0F04"/>
    <w:rsid w:val="004E2A66"/>
    <w:rsid w:val="004E38DC"/>
    <w:rsid w:val="004E4D4E"/>
    <w:rsid w:val="004F2F85"/>
    <w:rsid w:val="004F6E4D"/>
    <w:rsid w:val="0051530A"/>
    <w:rsid w:val="005204AB"/>
    <w:rsid w:val="00523C41"/>
    <w:rsid w:val="00524F6C"/>
    <w:rsid w:val="0052736E"/>
    <w:rsid w:val="005430BC"/>
    <w:rsid w:val="005633F5"/>
    <w:rsid w:val="00565441"/>
    <w:rsid w:val="00571A57"/>
    <w:rsid w:val="0057283F"/>
    <w:rsid w:val="0057423F"/>
    <w:rsid w:val="00577E32"/>
    <w:rsid w:val="005929F6"/>
    <w:rsid w:val="0059614B"/>
    <w:rsid w:val="005A6910"/>
    <w:rsid w:val="005A7422"/>
    <w:rsid w:val="005A767F"/>
    <w:rsid w:val="005B3AFC"/>
    <w:rsid w:val="005C0BE5"/>
    <w:rsid w:val="005C6348"/>
    <w:rsid w:val="005E51CA"/>
    <w:rsid w:val="00600385"/>
    <w:rsid w:val="00601155"/>
    <w:rsid w:val="00601510"/>
    <w:rsid w:val="00602EBA"/>
    <w:rsid w:val="00606365"/>
    <w:rsid w:val="006151AB"/>
    <w:rsid w:val="00631681"/>
    <w:rsid w:val="00637FB7"/>
    <w:rsid w:val="0065131E"/>
    <w:rsid w:val="0065212C"/>
    <w:rsid w:val="00652E8C"/>
    <w:rsid w:val="00655552"/>
    <w:rsid w:val="00661DD5"/>
    <w:rsid w:val="00662CD2"/>
    <w:rsid w:val="00674168"/>
    <w:rsid w:val="00676937"/>
    <w:rsid w:val="006932C0"/>
    <w:rsid w:val="00696A26"/>
    <w:rsid w:val="006A7AC8"/>
    <w:rsid w:val="006B002D"/>
    <w:rsid w:val="006B595E"/>
    <w:rsid w:val="006C5C44"/>
    <w:rsid w:val="006C7E7B"/>
    <w:rsid w:val="006E1059"/>
    <w:rsid w:val="006E31D1"/>
    <w:rsid w:val="0070082A"/>
    <w:rsid w:val="00703C1B"/>
    <w:rsid w:val="00721023"/>
    <w:rsid w:val="00727A10"/>
    <w:rsid w:val="00737611"/>
    <w:rsid w:val="00740FE5"/>
    <w:rsid w:val="00747919"/>
    <w:rsid w:val="00752EB2"/>
    <w:rsid w:val="0075575E"/>
    <w:rsid w:val="007557F6"/>
    <w:rsid w:val="00772CB1"/>
    <w:rsid w:val="007A3C8E"/>
    <w:rsid w:val="007B2E66"/>
    <w:rsid w:val="007B33D5"/>
    <w:rsid w:val="007B5D92"/>
    <w:rsid w:val="007B7F02"/>
    <w:rsid w:val="007C0128"/>
    <w:rsid w:val="007C2CE2"/>
    <w:rsid w:val="007C4015"/>
    <w:rsid w:val="007C7D30"/>
    <w:rsid w:val="007E4D24"/>
    <w:rsid w:val="007E73A4"/>
    <w:rsid w:val="0081178A"/>
    <w:rsid w:val="00816CAF"/>
    <w:rsid w:val="0082021A"/>
    <w:rsid w:val="00834696"/>
    <w:rsid w:val="0083696F"/>
    <w:rsid w:val="00843A42"/>
    <w:rsid w:val="00876439"/>
    <w:rsid w:val="008A0283"/>
    <w:rsid w:val="008A611B"/>
    <w:rsid w:val="008A69D6"/>
    <w:rsid w:val="008B2202"/>
    <w:rsid w:val="008B7060"/>
    <w:rsid w:val="008B738D"/>
    <w:rsid w:val="008B756D"/>
    <w:rsid w:val="008C0984"/>
    <w:rsid w:val="008C09A5"/>
    <w:rsid w:val="008C49B9"/>
    <w:rsid w:val="008D5FC9"/>
    <w:rsid w:val="008D7E30"/>
    <w:rsid w:val="008E05A8"/>
    <w:rsid w:val="009126ED"/>
    <w:rsid w:val="0092081F"/>
    <w:rsid w:val="00922F1C"/>
    <w:rsid w:val="009663C8"/>
    <w:rsid w:val="00970868"/>
    <w:rsid w:val="00982282"/>
    <w:rsid w:val="00991922"/>
    <w:rsid w:val="009950BE"/>
    <w:rsid w:val="009A3DF0"/>
    <w:rsid w:val="009A4656"/>
    <w:rsid w:val="009A4E61"/>
    <w:rsid w:val="009D1B0B"/>
    <w:rsid w:val="009D2126"/>
    <w:rsid w:val="009F008A"/>
    <w:rsid w:val="009F2AC1"/>
    <w:rsid w:val="009F4127"/>
    <w:rsid w:val="009F67DE"/>
    <w:rsid w:val="009F6F7F"/>
    <w:rsid w:val="00A1514B"/>
    <w:rsid w:val="00A1759E"/>
    <w:rsid w:val="00A406A7"/>
    <w:rsid w:val="00A62211"/>
    <w:rsid w:val="00A67174"/>
    <w:rsid w:val="00A678F4"/>
    <w:rsid w:val="00A71325"/>
    <w:rsid w:val="00A725E7"/>
    <w:rsid w:val="00A81D84"/>
    <w:rsid w:val="00A97D4E"/>
    <w:rsid w:val="00AA0D5E"/>
    <w:rsid w:val="00AA510B"/>
    <w:rsid w:val="00AD1077"/>
    <w:rsid w:val="00AD22C3"/>
    <w:rsid w:val="00AE1B88"/>
    <w:rsid w:val="00AE1EF0"/>
    <w:rsid w:val="00AF0E34"/>
    <w:rsid w:val="00AF1E3B"/>
    <w:rsid w:val="00B165AD"/>
    <w:rsid w:val="00B509A6"/>
    <w:rsid w:val="00B539EF"/>
    <w:rsid w:val="00B555AD"/>
    <w:rsid w:val="00B57C0B"/>
    <w:rsid w:val="00B62BF7"/>
    <w:rsid w:val="00B64E2F"/>
    <w:rsid w:val="00B65237"/>
    <w:rsid w:val="00B73BF9"/>
    <w:rsid w:val="00B73D81"/>
    <w:rsid w:val="00B75487"/>
    <w:rsid w:val="00B8031D"/>
    <w:rsid w:val="00B83459"/>
    <w:rsid w:val="00B835F4"/>
    <w:rsid w:val="00B92BB5"/>
    <w:rsid w:val="00B961BC"/>
    <w:rsid w:val="00BA22B5"/>
    <w:rsid w:val="00BA5866"/>
    <w:rsid w:val="00BB7B25"/>
    <w:rsid w:val="00BC0E0E"/>
    <w:rsid w:val="00BC3E44"/>
    <w:rsid w:val="00BC71BC"/>
    <w:rsid w:val="00BD1AB8"/>
    <w:rsid w:val="00BD2F82"/>
    <w:rsid w:val="00BF43CA"/>
    <w:rsid w:val="00BF4D6B"/>
    <w:rsid w:val="00BF6513"/>
    <w:rsid w:val="00C0130D"/>
    <w:rsid w:val="00C07476"/>
    <w:rsid w:val="00C122D8"/>
    <w:rsid w:val="00C1456D"/>
    <w:rsid w:val="00C17E65"/>
    <w:rsid w:val="00C270D6"/>
    <w:rsid w:val="00C31230"/>
    <w:rsid w:val="00C34F66"/>
    <w:rsid w:val="00C43CE3"/>
    <w:rsid w:val="00C609DD"/>
    <w:rsid w:val="00C76D85"/>
    <w:rsid w:val="00C76E2D"/>
    <w:rsid w:val="00C82188"/>
    <w:rsid w:val="00C90429"/>
    <w:rsid w:val="00C93246"/>
    <w:rsid w:val="00C972F2"/>
    <w:rsid w:val="00C97B6D"/>
    <w:rsid w:val="00CA227C"/>
    <w:rsid w:val="00CA34AB"/>
    <w:rsid w:val="00CA3876"/>
    <w:rsid w:val="00CA7EDD"/>
    <w:rsid w:val="00CB05CC"/>
    <w:rsid w:val="00CB11D6"/>
    <w:rsid w:val="00CB6550"/>
    <w:rsid w:val="00CD4301"/>
    <w:rsid w:val="00CD4729"/>
    <w:rsid w:val="00CD60DE"/>
    <w:rsid w:val="00CE3780"/>
    <w:rsid w:val="00CE604D"/>
    <w:rsid w:val="00CE775D"/>
    <w:rsid w:val="00CF261F"/>
    <w:rsid w:val="00CF69DC"/>
    <w:rsid w:val="00D033D3"/>
    <w:rsid w:val="00D03632"/>
    <w:rsid w:val="00D04AA9"/>
    <w:rsid w:val="00D139DF"/>
    <w:rsid w:val="00D14247"/>
    <w:rsid w:val="00D203A7"/>
    <w:rsid w:val="00D217BC"/>
    <w:rsid w:val="00D2502B"/>
    <w:rsid w:val="00D350F2"/>
    <w:rsid w:val="00D37308"/>
    <w:rsid w:val="00D45BF1"/>
    <w:rsid w:val="00D52A06"/>
    <w:rsid w:val="00D53FB0"/>
    <w:rsid w:val="00D67A18"/>
    <w:rsid w:val="00D85DD1"/>
    <w:rsid w:val="00D97F3F"/>
    <w:rsid w:val="00DA2438"/>
    <w:rsid w:val="00DA2533"/>
    <w:rsid w:val="00DA41B8"/>
    <w:rsid w:val="00DA51FB"/>
    <w:rsid w:val="00DA7BAD"/>
    <w:rsid w:val="00DB0BDC"/>
    <w:rsid w:val="00DB24D2"/>
    <w:rsid w:val="00DC02D9"/>
    <w:rsid w:val="00DD1F7B"/>
    <w:rsid w:val="00DF16BA"/>
    <w:rsid w:val="00DF2CB2"/>
    <w:rsid w:val="00E03A2B"/>
    <w:rsid w:val="00E05BA9"/>
    <w:rsid w:val="00E17779"/>
    <w:rsid w:val="00E27283"/>
    <w:rsid w:val="00E321DD"/>
    <w:rsid w:val="00E36026"/>
    <w:rsid w:val="00E379FC"/>
    <w:rsid w:val="00E57FE4"/>
    <w:rsid w:val="00E65D77"/>
    <w:rsid w:val="00E673CA"/>
    <w:rsid w:val="00E725E9"/>
    <w:rsid w:val="00E80209"/>
    <w:rsid w:val="00E802D3"/>
    <w:rsid w:val="00E9032E"/>
    <w:rsid w:val="00E96FD1"/>
    <w:rsid w:val="00E97D3B"/>
    <w:rsid w:val="00EA7486"/>
    <w:rsid w:val="00EC210B"/>
    <w:rsid w:val="00EC7E5E"/>
    <w:rsid w:val="00ED7929"/>
    <w:rsid w:val="00EE010E"/>
    <w:rsid w:val="00EE3029"/>
    <w:rsid w:val="00EE5C28"/>
    <w:rsid w:val="00F0691C"/>
    <w:rsid w:val="00F17569"/>
    <w:rsid w:val="00F21D63"/>
    <w:rsid w:val="00F23D71"/>
    <w:rsid w:val="00F26E6E"/>
    <w:rsid w:val="00F31304"/>
    <w:rsid w:val="00F350D5"/>
    <w:rsid w:val="00F36857"/>
    <w:rsid w:val="00F552EF"/>
    <w:rsid w:val="00F626DB"/>
    <w:rsid w:val="00F674C3"/>
    <w:rsid w:val="00F736B8"/>
    <w:rsid w:val="00F80BEC"/>
    <w:rsid w:val="00F96F9E"/>
    <w:rsid w:val="00FA66A0"/>
    <w:rsid w:val="00FB19AF"/>
    <w:rsid w:val="00FC1DDA"/>
    <w:rsid w:val="00FC2E00"/>
    <w:rsid w:val="00FE40E7"/>
    <w:rsid w:val="00FF426C"/>
    <w:rsid w:val="00FF4ABF"/>
    <w:rsid w:val="00FF7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42A37F"/>
  <w15:docId w15:val="{7CB0A5C9-9BF0-458E-B315-8886BD9D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0"/>
    <w:next w:val="a0"/>
    <w:link w:val="10"/>
    <w:qFormat/>
    <w:rsid w:val="000A1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paragraph" w:styleId="30">
    <w:name w:val="heading 3"/>
    <w:basedOn w:val="a0"/>
    <w:next w:val="a0"/>
    <w:link w:val="31"/>
    <w:uiPriority w:val="9"/>
    <w:unhideWhenUsed/>
    <w:qFormat/>
    <w:rsid w:val="00BC71B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5">
    <w:name w:val="Normal (Web)"/>
    <w:basedOn w:val="a0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6">
    <w:name w:val="List Paragraph"/>
    <w:basedOn w:val="a0"/>
    <w:uiPriority w:val="1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7">
    <w:name w:val="Balloon Text"/>
    <w:basedOn w:val="a0"/>
    <w:link w:val="a8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571A57"/>
    <w:rPr>
      <w:rFonts w:ascii="Tahoma" w:hAnsi="Tahoma" w:cs="Tahoma"/>
      <w:sz w:val="16"/>
      <w:szCs w:val="16"/>
    </w:rPr>
  </w:style>
  <w:style w:type="paragraph" w:styleId="a9">
    <w:name w:val="header"/>
    <w:basedOn w:val="a0"/>
    <w:link w:val="aa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76937"/>
    <w:rPr>
      <w:rFonts w:ascii="Calibri" w:hAnsi="Calibri"/>
      <w:sz w:val="22"/>
      <w:szCs w:val="22"/>
    </w:rPr>
  </w:style>
  <w:style w:type="paragraph" w:styleId="ab">
    <w:name w:val="footer"/>
    <w:basedOn w:val="a0"/>
    <w:link w:val="ac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1">
    <w:name w:val="Заголовок 2 Знак"/>
    <w:basedOn w:val="a1"/>
    <w:link w:val="20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d">
    <w:name w:val="Основной текст_"/>
    <w:basedOn w:val="a1"/>
    <w:link w:val="40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1">
    <w:name w:val="Основной текст1"/>
    <w:basedOn w:val="ad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0">
    <w:name w:val="Основной текст4"/>
    <w:basedOn w:val="a0"/>
    <w:link w:val="ad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e">
    <w:name w:val="Table Grid"/>
    <w:basedOn w:val="a2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0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1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0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0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annotation reference"/>
    <w:basedOn w:val="a1"/>
    <w:semiHidden/>
    <w:unhideWhenUsed/>
    <w:rsid w:val="00CF261F"/>
    <w:rPr>
      <w:sz w:val="16"/>
      <w:szCs w:val="16"/>
    </w:rPr>
  </w:style>
  <w:style w:type="paragraph" w:styleId="af0">
    <w:name w:val="annotation text"/>
    <w:basedOn w:val="a0"/>
    <w:link w:val="af1"/>
    <w:semiHidden/>
    <w:unhideWhenUsed/>
    <w:rsid w:val="00CF261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semiHidden/>
    <w:rsid w:val="00CF261F"/>
    <w:rPr>
      <w:rFonts w:ascii="Calibri" w:hAnsi="Calibri"/>
    </w:rPr>
  </w:style>
  <w:style w:type="paragraph" w:styleId="af2">
    <w:name w:val="annotation subject"/>
    <w:basedOn w:val="af0"/>
    <w:next w:val="af0"/>
    <w:link w:val="af3"/>
    <w:semiHidden/>
    <w:unhideWhenUsed/>
    <w:rsid w:val="00CF261F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CF261F"/>
    <w:rPr>
      <w:rFonts w:ascii="Calibri" w:hAnsi="Calibri"/>
      <w:b/>
      <w:bCs/>
    </w:rPr>
  </w:style>
  <w:style w:type="character" w:customStyle="1" w:styleId="10">
    <w:name w:val="Заголовок 1 Знак"/>
    <w:basedOn w:val="a1"/>
    <w:link w:val="1"/>
    <w:rsid w:val="000A1D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TOC Heading"/>
    <w:basedOn w:val="1"/>
    <w:next w:val="a0"/>
    <w:uiPriority w:val="39"/>
    <w:unhideWhenUsed/>
    <w:qFormat/>
    <w:rsid w:val="000A1DA8"/>
    <w:pPr>
      <w:spacing w:line="259" w:lineRule="auto"/>
      <w:outlineLvl w:val="9"/>
    </w:pPr>
  </w:style>
  <w:style w:type="paragraph" w:styleId="af5">
    <w:name w:val="Title"/>
    <w:basedOn w:val="a0"/>
    <w:next w:val="a0"/>
    <w:link w:val="af6"/>
    <w:qFormat/>
    <w:rsid w:val="000A1D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1"/>
    <w:link w:val="af5"/>
    <w:rsid w:val="000A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2">
    <w:name w:val="toc 2"/>
    <w:basedOn w:val="a0"/>
    <w:next w:val="a0"/>
    <w:autoRedefine/>
    <w:uiPriority w:val="39"/>
    <w:unhideWhenUsed/>
    <w:rsid w:val="000A1DA8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12">
    <w:name w:val="toc 1"/>
    <w:basedOn w:val="a0"/>
    <w:next w:val="a0"/>
    <w:autoRedefine/>
    <w:uiPriority w:val="39"/>
    <w:unhideWhenUsed/>
    <w:rsid w:val="000A1DA8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32">
    <w:name w:val="toc 3"/>
    <w:basedOn w:val="a0"/>
    <w:next w:val="a0"/>
    <w:autoRedefine/>
    <w:uiPriority w:val="39"/>
    <w:unhideWhenUsed/>
    <w:rsid w:val="000A1DA8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character" w:styleId="af7">
    <w:name w:val="Hyperlink"/>
    <w:basedOn w:val="a1"/>
    <w:uiPriority w:val="99"/>
    <w:unhideWhenUsed/>
    <w:rsid w:val="00747919"/>
    <w:rPr>
      <w:color w:val="0000FF" w:themeColor="hyperlink"/>
      <w:u w:val="single"/>
    </w:rPr>
  </w:style>
  <w:style w:type="paragraph" w:styleId="41">
    <w:name w:val="toc 4"/>
    <w:basedOn w:val="a0"/>
    <w:next w:val="a0"/>
    <w:autoRedefine/>
    <w:unhideWhenUsed/>
    <w:rsid w:val="00AE1B8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50">
    <w:name w:val="toc 5"/>
    <w:basedOn w:val="a0"/>
    <w:next w:val="a0"/>
    <w:autoRedefine/>
    <w:unhideWhenUsed/>
    <w:rsid w:val="00AE1B8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0"/>
    <w:next w:val="a0"/>
    <w:autoRedefine/>
    <w:unhideWhenUsed/>
    <w:rsid w:val="00AE1B8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0"/>
    <w:next w:val="a0"/>
    <w:autoRedefine/>
    <w:unhideWhenUsed/>
    <w:rsid w:val="00AE1B8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0"/>
    <w:next w:val="a0"/>
    <w:autoRedefine/>
    <w:unhideWhenUsed/>
    <w:rsid w:val="00AE1B8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0"/>
    <w:next w:val="a0"/>
    <w:autoRedefine/>
    <w:unhideWhenUsed/>
    <w:rsid w:val="00AE1B8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customStyle="1" w:styleId="33">
    <w:name w:val="Стиль3"/>
    <w:basedOn w:val="a0"/>
    <w:link w:val="34"/>
    <w:qFormat/>
    <w:rsid w:val="00BC71BC"/>
    <w:pPr>
      <w:spacing w:after="120" w:line="240" w:lineRule="auto"/>
      <w:ind w:left="992"/>
    </w:pPr>
    <w:rPr>
      <w:rFonts w:ascii="Arial" w:eastAsia="Calibri" w:hAnsi="Arial" w:cs="Arial"/>
      <w:color w:val="00B0F0"/>
      <w:sz w:val="18"/>
      <w:szCs w:val="18"/>
      <w:lang w:val="en-US" w:eastAsia="en-US"/>
    </w:rPr>
  </w:style>
  <w:style w:type="character" w:customStyle="1" w:styleId="34">
    <w:name w:val="Стиль3 Знак"/>
    <w:link w:val="33"/>
    <w:locked/>
    <w:rsid w:val="00BC71BC"/>
    <w:rPr>
      <w:rFonts w:ascii="Arial" w:eastAsia="Calibri" w:hAnsi="Arial" w:cs="Arial"/>
      <w:color w:val="00B0F0"/>
      <w:sz w:val="18"/>
      <w:szCs w:val="18"/>
      <w:lang w:val="en-US" w:eastAsia="en-US"/>
    </w:rPr>
  </w:style>
  <w:style w:type="character" w:customStyle="1" w:styleId="31">
    <w:name w:val="Заголовок 3 Знак"/>
    <w:basedOn w:val="a1"/>
    <w:link w:val="30"/>
    <w:uiPriority w:val="9"/>
    <w:rsid w:val="00BC71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numbering" w:customStyle="1" w:styleId="ListBullets">
    <w:name w:val="ListBullets"/>
    <w:uiPriority w:val="99"/>
    <w:rsid w:val="00BC71BC"/>
    <w:pPr>
      <w:numPr>
        <w:numId w:val="3"/>
      </w:numPr>
    </w:pPr>
  </w:style>
  <w:style w:type="paragraph" w:styleId="a">
    <w:name w:val="List Bullet"/>
    <w:basedOn w:val="a0"/>
    <w:uiPriority w:val="99"/>
    <w:unhideWhenUsed/>
    <w:qFormat/>
    <w:rsid w:val="00BC71BC"/>
    <w:pPr>
      <w:numPr>
        <w:numId w:val="3"/>
      </w:numPr>
      <w:spacing w:after="120" w:line="259" w:lineRule="auto"/>
      <w:contextualSpacing/>
    </w:pPr>
    <w:rPr>
      <w:rFonts w:ascii="Frutiger LT Com 55 Roman" w:eastAsiaTheme="minorHAnsi" w:hAnsi="Frutiger LT Com 55 Roman" w:cstheme="minorBidi"/>
      <w:sz w:val="20"/>
      <w:lang w:val="en-US" w:eastAsia="en-US"/>
    </w:rPr>
  </w:style>
  <w:style w:type="paragraph" w:styleId="2">
    <w:name w:val="List Bullet 2"/>
    <w:basedOn w:val="a0"/>
    <w:uiPriority w:val="99"/>
    <w:unhideWhenUsed/>
    <w:rsid w:val="00BC71BC"/>
    <w:pPr>
      <w:numPr>
        <w:ilvl w:val="1"/>
        <w:numId w:val="3"/>
      </w:numPr>
      <w:spacing w:after="120" w:line="259" w:lineRule="auto"/>
      <w:contextualSpacing/>
    </w:pPr>
    <w:rPr>
      <w:rFonts w:ascii="Frutiger LT Com 55 Roman" w:eastAsiaTheme="minorHAnsi" w:hAnsi="Frutiger LT Com 55 Roman" w:cstheme="minorBidi"/>
      <w:sz w:val="20"/>
      <w:lang w:val="en-US" w:eastAsia="en-US"/>
    </w:rPr>
  </w:style>
  <w:style w:type="paragraph" w:styleId="3">
    <w:name w:val="List Bullet 3"/>
    <w:basedOn w:val="a0"/>
    <w:uiPriority w:val="99"/>
    <w:unhideWhenUsed/>
    <w:rsid w:val="00BC71BC"/>
    <w:pPr>
      <w:numPr>
        <w:ilvl w:val="2"/>
        <w:numId w:val="3"/>
      </w:numPr>
      <w:spacing w:after="120" w:line="259" w:lineRule="auto"/>
      <w:ind w:left="851"/>
      <w:contextualSpacing/>
    </w:pPr>
    <w:rPr>
      <w:rFonts w:ascii="Frutiger LT Com 55 Roman" w:eastAsiaTheme="minorHAnsi" w:hAnsi="Frutiger LT Com 55 Roman" w:cstheme="minorBidi"/>
      <w:sz w:val="20"/>
      <w:lang w:val="en-US" w:eastAsia="en-US"/>
    </w:rPr>
  </w:style>
  <w:style w:type="paragraph" w:styleId="4">
    <w:name w:val="List Bullet 4"/>
    <w:basedOn w:val="a0"/>
    <w:uiPriority w:val="99"/>
    <w:unhideWhenUsed/>
    <w:rsid w:val="00BC71BC"/>
    <w:pPr>
      <w:numPr>
        <w:ilvl w:val="3"/>
        <w:numId w:val="3"/>
      </w:numPr>
      <w:spacing w:after="120" w:line="259" w:lineRule="auto"/>
      <w:ind w:left="1135"/>
      <w:contextualSpacing/>
    </w:pPr>
    <w:rPr>
      <w:rFonts w:ascii="Frutiger LT Com 55 Roman" w:eastAsiaTheme="minorHAnsi" w:hAnsi="Frutiger LT Com 55 Roman" w:cstheme="minorBidi"/>
      <w:sz w:val="20"/>
      <w:lang w:val="en-US" w:eastAsia="en-US"/>
    </w:rPr>
  </w:style>
  <w:style w:type="paragraph" w:styleId="5">
    <w:name w:val="List Bullet 5"/>
    <w:basedOn w:val="a0"/>
    <w:uiPriority w:val="99"/>
    <w:unhideWhenUsed/>
    <w:rsid w:val="00BC71BC"/>
    <w:pPr>
      <w:numPr>
        <w:ilvl w:val="4"/>
        <w:numId w:val="3"/>
      </w:numPr>
      <w:spacing w:after="120" w:line="259" w:lineRule="auto"/>
      <w:ind w:left="1418"/>
      <w:contextualSpacing/>
    </w:pPr>
    <w:rPr>
      <w:rFonts w:ascii="Frutiger LT Com 55 Roman" w:eastAsiaTheme="minorHAnsi" w:hAnsi="Frutiger LT Com 55 Roman" w:cstheme="minorBidi"/>
      <w:sz w:val="20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9324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9324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f8">
    <w:name w:val="Body Text"/>
    <w:basedOn w:val="a0"/>
    <w:link w:val="af9"/>
    <w:uiPriority w:val="1"/>
    <w:qFormat/>
    <w:rsid w:val="00696A2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f9">
    <w:name w:val="Основной текст Знак"/>
    <w:basedOn w:val="a1"/>
    <w:link w:val="af8"/>
    <w:uiPriority w:val="1"/>
    <w:rsid w:val="00696A26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8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3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75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80AFFC-35F7-4C09-9D31-1855D7EB2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«Ворлдскиллс Россия» (Окраска автомобиля)</dc:creator>
  <cp:lastModifiedBy>Кабинет правил ДД</cp:lastModifiedBy>
  <cp:revision>2</cp:revision>
  <cp:lastPrinted>2021-04-13T12:22:00Z</cp:lastPrinted>
  <dcterms:created xsi:type="dcterms:W3CDTF">2021-10-11T11:23:00Z</dcterms:created>
  <dcterms:modified xsi:type="dcterms:W3CDTF">2021-10-11T11:23:00Z</dcterms:modified>
</cp:coreProperties>
</file>