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5A373" w14:textId="136B4625" w:rsidR="002640B8" w:rsidRDefault="002640B8" w:rsidP="002640B8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503E0EF" w14:textId="77777777" w:rsidR="009C2C2E" w:rsidRDefault="009C2C2E" w:rsidP="009C2C2E">
      <w:pPr>
        <w:tabs>
          <w:tab w:val="left" w:pos="709"/>
        </w:tabs>
        <w:ind w:left="4962" w:right="-1" w:firstLine="6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812A0C">
        <w:rPr>
          <w:rFonts w:ascii="Times New Roman" w:hAnsi="Times New Roman" w:cs="Times New Roman"/>
          <w:b/>
          <w:snapToGrid w:val="0"/>
          <w:sz w:val="28"/>
          <w:szCs w:val="28"/>
        </w:rPr>
        <w:t>УТВЕРЖДЕНО</w:t>
      </w:r>
    </w:p>
    <w:p w14:paraId="20D8E68D" w14:textId="77777777" w:rsidR="009C2C2E" w:rsidRPr="00B3614C" w:rsidRDefault="009C2C2E" w:rsidP="009C2C2E">
      <w:pPr>
        <w:tabs>
          <w:tab w:val="left" w:pos="709"/>
        </w:tabs>
        <w:ind w:left="4956" w:right="-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3614C">
        <w:rPr>
          <w:rFonts w:ascii="Times New Roman" w:hAnsi="Times New Roman" w:cs="Times New Roman"/>
          <w:snapToGrid w:val="0"/>
          <w:sz w:val="28"/>
          <w:szCs w:val="28"/>
        </w:rPr>
        <w:t>Правлением Союза</w:t>
      </w:r>
    </w:p>
    <w:p w14:paraId="3C116BC4" w14:textId="77777777" w:rsidR="009C2C2E" w:rsidRPr="00B3614C" w:rsidRDefault="009C2C2E" w:rsidP="009C2C2E">
      <w:pPr>
        <w:tabs>
          <w:tab w:val="left" w:pos="709"/>
        </w:tabs>
        <w:ind w:left="4956" w:right="-1"/>
        <w:jc w:val="center"/>
        <w:rPr>
          <w:rFonts w:ascii="Times New Roman" w:hAnsi="Times New Roman" w:cs="Times New Roman"/>
          <w:sz w:val="28"/>
          <w:szCs w:val="28"/>
        </w:rPr>
      </w:pPr>
      <w:r w:rsidRPr="00B3614C">
        <w:rPr>
          <w:rFonts w:ascii="Times New Roman" w:hAnsi="Times New Roman" w:cs="Times New Roman"/>
          <w:snapToGrid w:val="0"/>
          <w:sz w:val="28"/>
          <w:szCs w:val="28"/>
        </w:rPr>
        <w:t>(Протокол №1 от 09.03.2017)</w:t>
      </w:r>
    </w:p>
    <w:p w14:paraId="03600F0E" w14:textId="77777777" w:rsidR="009C2C2E" w:rsidRPr="00CE453F" w:rsidRDefault="009C2C2E" w:rsidP="009C2C2E">
      <w:pPr>
        <w:ind w:left="4956" w:right="-1"/>
        <w:rPr>
          <w:rFonts w:ascii="Times New Roman" w:hAnsi="Times New Roman" w:cs="Times New Roman"/>
          <w:sz w:val="28"/>
          <w:szCs w:val="28"/>
        </w:rPr>
      </w:pPr>
    </w:p>
    <w:p w14:paraId="172E3F31" w14:textId="77777777" w:rsidR="009C2C2E" w:rsidRPr="00CE453F" w:rsidRDefault="009C2C2E" w:rsidP="009C2C2E">
      <w:pPr>
        <w:ind w:left="4956" w:right="-1"/>
        <w:rPr>
          <w:rFonts w:ascii="Times New Roman" w:hAnsi="Times New Roman" w:cs="Times New Roman"/>
          <w:sz w:val="28"/>
          <w:szCs w:val="28"/>
        </w:rPr>
      </w:pPr>
    </w:p>
    <w:p w14:paraId="643AE9A1" w14:textId="77777777" w:rsidR="009C2C2E" w:rsidRPr="00B3614C" w:rsidRDefault="009C2C2E" w:rsidP="009C2C2E">
      <w:pPr>
        <w:tabs>
          <w:tab w:val="left" w:pos="709"/>
        </w:tabs>
        <w:ind w:left="4956" w:right="-1" w:firstLine="6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3614C">
        <w:rPr>
          <w:rFonts w:ascii="Times New Roman" w:hAnsi="Times New Roman" w:cs="Times New Roman"/>
          <w:b/>
          <w:snapToGrid w:val="0"/>
          <w:sz w:val="28"/>
          <w:szCs w:val="28"/>
        </w:rPr>
        <w:t>ОДОБРЕНО</w:t>
      </w:r>
    </w:p>
    <w:p w14:paraId="4321B37C" w14:textId="77777777" w:rsidR="009C2C2E" w:rsidRPr="00B3614C" w:rsidRDefault="009C2C2E" w:rsidP="009C2C2E">
      <w:pPr>
        <w:tabs>
          <w:tab w:val="left" w:pos="709"/>
        </w:tabs>
        <w:ind w:left="4956" w:right="-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3614C">
        <w:rPr>
          <w:rFonts w:ascii="Times New Roman" w:hAnsi="Times New Roman" w:cs="Times New Roman"/>
          <w:snapToGrid w:val="0"/>
          <w:sz w:val="28"/>
          <w:szCs w:val="28"/>
        </w:rPr>
        <w:t>Решением Экспертного совета</w:t>
      </w:r>
    </w:p>
    <w:p w14:paraId="7EEF6865" w14:textId="77777777" w:rsidR="009C2C2E" w:rsidRPr="00B3614C" w:rsidRDefault="009C2C2E" w:rsidP="009C2C2E">
      <w:pPr>
        <w:tabs>
          <w:tab w:val="left" w:pos="709"/>
        </w:tabs>
        <w:ind w:left="4956" w:right="-1"/>
        <w:jc w:val="center"/>
        <w:rPr>
          <w:rFonts w:ascii="Times New Roman" w:hAnsi="Times New Roman" w:cs="Times New Roman"/>
          <w:sz w:val="28"/>
          <w:szCs w:val="28"/>
        </w:rPr>
      </w:pPr>
      <w:r w:rsidRPr="00B3614C">
        <w:rPr>
          <w:rFonts w:ascii="Times New Roman" w:hAnsi="Times New Roman" w:cs="Times New Roman"/>
          <w:snapToGrid w:val="0"/>
          <w:sz w:val="28"/>
          <w:szCs w:val="28"/>
        </w:rPr>
        <w:t xml:space="preserve">при Союзе </w:t>
      </w:r>
      <w:r w:rsidRPr="00B3614C">
        <w:rPr>
          <w:rFonts w:ascii="Times New Roman" w:hAnsi="Times New Roman" w:cs="Times New Roman"/>
          <w:sz w:val="28"/>
          <w:szCs w:val="28"/>
        </w:rPr>
        <w:t>«Агентство развития</w:t>
      </w:r>
    </w:p>
    <w:p w14:paraId="4184EE6A" w14:textId="77777777" w:rsidR="009C2C2E" w:rsidRPr="00B3614C" w:rsidRDefault="009C2C2E" w:rsidP="009C2C2E">
      <w:pPr>
        <w:tabs>
          <w:tab w:val="left" w:pos="709"/>
        </w:tabs>
        <w:ind w:left="4956" w:right="-1"/>
        <w:jc w:val="center"/>
        <w:rPr>
          <w:rFonts w:ascii="Times New Roman" w:hAnsi="Times New Roman" w:cs="Times New Roman"/>
          <w:sz w:val="28"/>
          <w:szCs w:val="28"/>
        </w:rPr>
      </w:pPr>
      <w:r w:rsidRPr="00B3614C">
        <w:rPr>
          <w:rFonts w:ascii="Times New Roman" w:hAnsi="Times New Roman" w:cs="Times New Roman"/>
          <w:sz w:val="28"/>
          <w:szCs w:val="28"/>
        </w:rPr>
        <w:t>профессиональных сообществ</w:t>
      </w:r>
    </w:p>
    <w:p w14:paraId="23BB3EF0" w14:textId="77777777" w:rsidR="009C2C2E" w:rsidRPr="00B3614C" w:rsidRDefault="009C2C2E" w:rsidP="009C2C2E">
      <w:pPr>
        <w:tabs>
          <w:tab w:val="left" w:pos="709"/>
        </w:tabs>
        <w:ind w:left="4956" w:right="-1"/>
        <w:jc w:val="center"/>
        <w:rPr>
          <w:rFonts w:ascii="Times New Roman" w:hAnsi="Times New Roman" w:cs="Times New Roman"/>
          <w:sz w:val="28"/>
          <w:szCs w:val="28"/>
        </w:rPr>
      </w:pPr>
      <w:r w:rsidRPr="00B3614C">
        <w:rPr>
          <w:rFonts w:ascii="Times New Roman" w:hAnsi="Times New Roman" w:cs="Times New Roman"/>
          <w:sz w:val="28"/>
          <w:szCs w:val="28"/>
        </w:rPr>
        <w:t xml:space="preserve">и рабочих кадров </w:t>
      </w:r>
    </w:p>
    <w:p w14:paraId="616A3C47" w14:textId="77777777" w:rsidR="009C2C2E" w:rsidRPr="00B3614C" w:rsidRDefault="009C2C2E" w:rsidP="009C2C2E">
      <w:pPr>
        <w:tabs>
          <w:tab w:val="left" w:pos="709"/>
        </w:tabs>
        <w:ind w:left="4956" w:right="-1"/>
        <w:jc w:val="center"/>
        <w:rPr>
          <w:rFonts w:ascii="Times New Roman" w:hAnsi="Times New Roman" w:cs="Times New Roman"/>
          <w:sz w:val="28"/>
          <w:szCs w:val="28"/>
        </w:rPr>
      </w:pPr>
      <w:r w:rsidRPr="00B3614C">
        <w:rPr>
          <w:rFonts w:ascii="Times New Roman" w:hAnsi="Times New Roman" w:cs="Times New Roman"/>
          <w:sz w:val="28"/>
          <w:szCs w:val="28"/>
        </w:rPr>
        <w:t xml:space="preserve">«Молодые профессионалы </w:t>
      </w:r>
    </w:p>
    <w:p w14:paraId="1D9A6168" w14:textId="424995FC" w:rsidR="009C2C2E" w:rsidRPr="00B3614C" w:rsidRDefault="009C2C2E" w:rsidP="009C2C2E">
      <w:pPr>
        <w:tabs>
          <w:tab w:val="left" w:pos="709"/>
        </w:tabs>
        <w:ind w:left="4956" w:right="-1"/>
        <w:jc w:val="center"/>
        <w:rPr>
          <w:rFonts w:ascii="Times New Roman" w:hAnsi="Times New Roman" w:cs="Times New Roman"/>
          <w:sz w:val="28"/>
          <w:szCs w:val="28"/>
        </w:rPr>
      </w:pPr>
      <w:r w:rsidRPr="00B3614C">
        <w:rPr>
          <w:rFonts w:ascii="Times New Roman" w:hAnsi="Times New Roman" w:cs="Times New Roman"/>
          <w:sz w:val="28"/>
          <w:szCs w:val="28"/>
        </w:rPr>
        <w:t>(Ворлдскиллс Россия)»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14C">
        <w:rPr>
          <w:rFonts w:ascii="Times New Roman" w:hAnsi="Times New Roman" w:cs="Times New Roman"/>
          <w:sz w:val="28"/>
          <w:szCs w:val="28"/>
        </w:rPr>
        <w:t>(Протокол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3614C">
        <w:rPr>
          <w:rFonts w:ascii="Times New Roman" w:hAnsi="Times New Roman" w:cs="Times New Roman"/>
          <w:sz w:val="28"/>
          <w:szCs w:val="28"/>
        </w:rPr>
        <w:t xml:space="preserve">/02 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13</w:t>
      </w:r>
      <w:r w:rsidRPr="00B3614C">
        <w:rPr>
          <w:rFonts w:ascii="Times New Roman" w:hAnsi="Times New Roman" w:cs="Times New Roman"/>
          <w:sz w:val="28"/>
          <w:szCs w:val="28"/>
        </w:rPr>
        <w:t>.02.2017)</w:t>
      </w:r>
    </w:p>
    <w:p w14:paraId="2B0A9B66" w14:textId="77777777" w:rsidR="00BC6B54" w:rsidRPr="00DF3737" w:rsidRDefault="00BC6B54" w:rsidP="00BC6B54">
      <w:pPr>
        <w:pStyle w:val="Default"/>
        <w:ind w:left="4395" w:right="-426"/>
        <w:jc w:val="center"/>
        <w:rPr>
          <w:b/>
          <w:bCs/>
          <w:color w:val="auto"/>
          <w:sz w:val="28"/>
          <w:szCs w:val="28"/>
        </w:rPr>
      </w:pPr>
    </w:p>
    <w:p w14:paraId="50F86049" w14:textId="77777777" w:rsidR="00BC6B54" w:rsidRPr="00DF3737" w:rsidRDefault="00BC6B54" w:rsidP="00BC6B54">
      <w:pPr>
        <w:pStyle w:val="1"/>
        <w:shd w:val="clear" w:color="auto" w:fill="auto"/>
        <w:spacing w:after="0" w:line="240" w:lineRule="auto"/>
        <w:ind w:left="4360" w:right="260"/>
        <w:rPr>
          <w:sz w:val="28"/>
          <w:szCs w:val="28"/>
        </w:rPr>
      </w:pPr>
    </w:p>
    <w:p w14:paraId="6392AE41" w14:textId="77777777" w:rsidR="00BC6B54" w:rsidRPr="00DF3737" w:rsidRDefault="00BC6B54" w:rsidP="00BC6B54">
      <w:pPr>
        <w:pStyle w:val="23"/>
        <w:shd w:val="clear" w:color="auto" w:fill="auto"/>
        <w:spacing w:before="0" w:line="240" w:lineRule="auto"/>
        <w:ind w:left="4080"/>
        <w:rPr>
          <w:sz w:val="28"/>
          <w:szCs w:val="28"/>
        </w:rPr>
      </w:pPr>
    </w:p>
    <w:p w14:paraId="0D33D65F" w14:textId="77777777" w:rsidR="00BC6B54" w:rsidRPr="00DF3737" w:rsidRDefault="00BC6B54" w:rsidP="00BC6B54">
      <w:pPr>
        <w:pStyle w:val="23"/>
        <w:shd w:val="clear" w:color="auto" w:fill="auto"/>
        <w:spacing w:before="0" w:line="240" w:lineRule="auto"/>
        <w:ind w:left="4080"/>
        <w:rPr>
          <w:sz w:val="28"/>
          <w:szCs w:val="28"/>
        </w:rPr>
      </w:pPr>
    </w:p>
    <w:p w14:paraId="18B3BD6D" w14:textId="77777777" w:rsidR="00BC6B54" w:rsidRPr="00DF3737" w:rsidRDefault="00BC6B54" w:rsidP="00BC6B54">
      <w:pPr>
        <w:pStyle w:val="23"/>
        <w:shd w:val="clear" w:color="auto" w:fill="auto"/>
        <w:spacing w:before="0" w:line="240" w:lineRule="auto"/>
        <w:ind w:left="4080"/>
        <w:rPr>
          <w:sz w:val="28"/>
          <w:szCs w:val="28"/>
        </w:rPr>
      </w:pPr>
    </w:p>
    <w:p w14:paraId="4276B9F1" w14:textId="77777777" w:rsidR="00BC6B54" w:rsidRPr="00DF3737" w:rsidRDefault="00BC6B54" w:rsidP="00BC6B54">
      <w:pPr>
        <w:pStyle w:val="23"/>
        <w:shd w:val="clear" w:color="auto" w:fill="auto"/>
        <w:spacing w:before="0" w:line="240" w:lineRule="auto"/>
        <w:ind w:left="4080"/>
        <w:rPr>
          <w:sz w:val="28"/>
          <w:szCs w:val="28"/>
        </w:rPr>
      </w:pPr>
    </w:p>
    <w:p w14:paraId="5FC826FE" w14:textId="77777777" w:rsidR="00BC6B54" w:rsidRPr="00DF3737" w:rsidRDefault="00BC6B54" w:rsidP="00BC6B54">
      <w:pPr>
        <w:pStyle w:val="23"/>
        <w:shd w:val="clear" w:color="auto" w:fill="auto"/>
        <w:spacing w:before="0" w:line="240" w:lineRule="auto"/>
        <w:jc w:val="center"/>
        <w:rPr>
          <w:sz w:val="38"/>
          <w:szCs w:val="38"/>
        </w:rPr>
      </w:pPr>
      <w:r w:rsidRPr="00DF3737">
        <w:rPr>
          <w:sz w:val="38"/>
          <w:szCs w:val="38"/>
        </w:rPr>
        <w:t>ПОЛОЖЕНИЕ</w:t>
      </w:r>
    </w:p>
    <w:p w14:paraId="4C3715B9" w14:textId="77777777" w:rsidR="00D83FF2" w:rsidRPr="00DF3737" w:rsidRDefault="007C60B3" w:rsidP="00BB7503">
      <w:pPr>
        <w:pStyle w:val="23"/>
        <w:shd w:val="clear" w:color="auto" w:fill="auto"/>
        <w:spacing w:before="0" w:line="240" w:lineRule="auto"/>
        <w:jc w:val="center"/>
        <w:rPr>
          <w:color w:val="auto"/>
          <w:sz w:val="38"/>
          <w:szCs w:val="38"/>
        </w:rPr>
      </w:pPr>
      <w:r w:rsidRPr="00DF3737">
        <w:rPr>
          <w:color w:val="auto"/>
          <w:sz w:val="38"/>
          <w:szCs w:val="38"/>
        </w:rPr>
        <w:t xml:space="preserve">о сертификации экспертов </w:t>
      </w:r>
      <w:r w:rsidR="008E0320" w:rsidRPr="00DF3737">
        <w:rPr>
          <w:color w:val="auto"/>
          <w:sz w:val="38"/>
          <w:szCs w:val="38"/>
        </w:rPr>
        <w:t>Ворлдскиллс</w:t>
      </w:r>
      <w:r w:rsidR="002640B8" w:rsidRPr="00DF3737">
        <w:rPr>
          <w:color w:val="auto"/>
          <w:sz w:val="38"/>
          <w:szCs w:val="38"/>
        </w:rPr>
        <w:t xml:space="preserve"> </w:t>
      </w:r>
    </w:p>
    <w:p w14:paraId="78492728" w14:textId="77777777" w:rsidR="00D83FF2" w:rsidRPr="00DF3737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38"/>
          <w:szCs w:val="38"/>
        </w:rPr>
      </w:pPr>
    </w:p>
    <w:p w14:paraId="29701847" w14:textId="77777777" w:rsidR="00D83FF2" w:rsidRPr="00DF3737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4965A09D" w14:textId="77777777" w:rsidR="00D83FF2" w:rsidRPr="00DF3737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5ACF7196" w14:textId="77777777" w:rsidR="00D83FF2" w:rsidRPr="00DF3737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63457D6D" w14:textId="77777777" w:rsidR="00D83FF2" w:rsidRPr="00DF3737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7BE9BB0D" w14:textId="77777777" w:rsidR="00D83FF2" w:rsidRPr="00DF3737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50B9D69C" w14:textId="77777777" w:rsidR="00D83FF2" w:rsidRPr="00DF3737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046B064D" w14:textId="77777777" w:rsidR="00D83FF2" w:rsidRPr="00DF3737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18DD7378" w14:textId="77777777" w:rsidR="00D83FF2" w:rsidRPr="00DF3737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02A37E9E" w14:textId="77777777" w:rsidR="00D83FF2" w:rsidRPr="00DF3737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553D1377" w14:textId="77777777" w:rsidR="00BA3383" w:rsidRPr="00DF3737" w:rsidRDefault="00BA3383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2320B28C" w14:textId="77777777" w:rsidR="00BA3383" w:rsidRPr="00DF3737" w:rsidRDefault="00BA3383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386E6812" w14:textId="77777777" w:rsidR="00BA3383" w:rsidRPr="00DF3737" w:rsidRDefault="00BA3383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570030DD" w14:textId="77777777" w:rsidR="002640B8" w:rsidRPr="00DF3737" w:rsidRDefault="002640B8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3D5F7949" w14:textId="77777777" w:rsidR="00BA3383" w:rsidRPr="00DF3737" w:rsidRDefault="00BA3383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12BCA7AF" w14:textId="77777777" w:rsidR="00BA3383" w:rsidRPr="00DF3737" w:rsidRDefault="00BA3383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14:paraId="6A79A6F5" w14:textId="77777777" w:rsidR="00D83FF2" w:rsidRPr="00DF3737" w:rsidRDefault="00077DB9" w:rsidP="00BB7503">
      <w:pPr>
        <w:pStyle w:val="23"/>
        <w:shd w:val="clear" w:color="auto" w:fill="auto"/>
        <w:spacing w:before="0" w:line="240" w:lineRule="auto"/>
        <w:ind w:right="-15"/>
        <w:jc w:val="center"/>
        <w:rPr>
          <w:color w:val="auto"/>
          <w:sz w:val="28"/>
          <w:szCs w:val="28"/>
        </w:rPr>
      </w:pPr>
      <w:r w:rsidRPr="00DF3737">
        <w:rPr>
          <w:color w:val="auto"/>
          <w:sz w:val="28"/>
          <w:szCs w:val="28"/>
        </w:rPr>
        <w:t>МОСКВА</w:t>
      </w:r>
    </w:p>
    <w:p w14:paraId="580702A8" w14:textId="17095109" w:rsidR="00BA3383" w:rsidRPr="00DF3737" w:rsidRDefault="00077DB9" w:rsidP="00BB7503">
      <w:pPr>
        <w:pStyle w:val="23"/>
        <w:shd w:val="clear" w:color="auto" w:fill="auto"/>
        <w:spacing w:before="0" w:line="240" w:lineRule="auto"/>
        <w:ind w:right="-15"/>
        <w:jc w:val="center"/>
        <w:rPr>
          <w:color w:val="auto"/>
          <w:sz w:val="28"/>
          <w:szCs w:val="28"/>
        </w:rPr>
      </w:pPr>
      <w:r w:rsidRPr="00DF3737">
        <w:rPr>
          <w:color w:val="auto"/>
          <w:sz w:val="28"/>
          <w:szCs w:val="28"/>
        </w:rPr>
        <w:t>20</w:t>
      </w:r>
      <w:r w:rsidR="007C60B3" w:rsidRPr="00DF3737">
        <w:rPr>
          <w:color w:val="auto"/>
          <w:sz w:val="28"/>
          <w:szCs w:val="28"/>
        </w:rPr>
        <w:t>1</w:t>
      </w:r>
      <w:r w:rsidR="00C44EEE" w:rsidRPr="00DF3737">
        <w:rPr>
          <w:color w:val="auto"/>
          <w:sz w:val="28"/>
          <w:szCs w:val="28"/>
        </w:rPr>
        <w:t>7</w:t>
      </w:r>
      <w:r w:rsidRPr="00DF3737">
        <w:rPr>
          <w:color w:val="auto"/>
          <w:sz w:val="28"/>
          <w:szCs w:val="28"/>
        </w:rPr>
        <w:t xml:space="preserve"> г.</w:t>
      </w:r>
    </w:p>
    <w:p w14:paraId="1FFDD853" w14:textId="77777777" w:rsidR="00C513D1" w:rsidRPr="00DF3737" w:rsidRDefault="00BA3383" w:rsidP="007F7327">
      <w:pPr>
        <w:pStyle w:val="a9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3737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bookmarkStart w:id="1" w:name="bookmark0"/>
      <w:r w:rsidR="00077DB9" w:rsidRPr="00DF373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ОБЩИЕ ПОЛОЖЕНИЯ</w:t>
      </w:r>
      <w:bookmarkEnd w:id="1"/>
    </w:p>
    <w:p w14:paraId="6860B434" w14:textId="77777777" w:rsidR="007C60B3" w:rsidRPr="00DF3737" w:rsidRDefault="007C60B3" w:rsidP="007F7327">
      <w:pPr>
        <w:tabs>
          <w:tab w:val="left" w:pos="993"/>
        </w:tabs>
        <w:spacing w:line="360" w:lineRule="auto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</w:p>
    <w:p w14:paraId="60EE16BD" w14:textId="3AEA335B" w:rsidR="002640B8" w:rsidRPr="00DF3737" w:rsidRDefault="00BA3383" w:rsidP="007F7327">
      <w:pPr>
        <w:pStyle w:val="a9"/>
        <w:numPr>
          <w:ilvl w:val="1"/>
          <w:numId w:val="1"/>
        </w:numPr>
        <w:tabs>
          <w:tab w:val="left" w:pos="993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7C60B3" w:rsidRPr="00DF3737">
        <w:rPr>
          <w:rFonts w:ascii="Times New Roman" w:hAnsi="Times New Roman" w:cs="Times New Roman"/>
          <w:sz w:val="28"/>
          <w:szCs w:val="28"/>
        </w:rPr>
        <w:t xml:space="preserve">сертификации экспертов </w:t>
      </w:r>
      <w:r w:rsidR="008E0320" w:rsidRPr="00DF3737">
        <w:rPr>
          <w:rFonts w:ascii="Times New Roman" w:hAnsi="Times New Roman" w:cs="Times New Roman"/>
          <w:sz w:val="28"/>
          <w:szCs w:val="28"/>
        </w:rPr>
        <w:t>Ворлдскиллс</w:t>
      </w:r>
      <w:r w:rsidRPr="00DF3737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</w:t>
      </w:r>
      <w:r w:rsidR="008E0320" w:rsidRPr="00DF3737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E15F45" w:rsidRPr="00DF3737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7C60B3" w:rsidRPr="00DF3737">
        <w:rPr>
          <w:rFonts w:ascii="Times New Roman" w:hAnsi="Times New Roman" w:cs="Times New Roman"/>
          <w:sz w:val="28"/>
          <w:szCs w:val="28"/>
        </w:rPr>
        <w:t xml:space="preserve">Уставом Союза </w:t>
      </w:r>
      <w:r w:rsidR="00C44EEE" w:rsidRPr="00DF3737">
        <w:rPr>
          <w:rFonts w:ascii="Times New Roman" w:hAnsi="Times New Roman" w:cs="Times New Roman"/>
          <w:sz w:val="28"/>
          <w:szCs w:val="28"/>
        </w:rPr>
        <w:t xml:space="preserve">«Агентство развития профессиональных сообществ и рабочих кадров </w:t>
      </w:r>
      <w:r w:rsidR="007C60B3" w:rsidRPr="00DF3737">
        <w:rPr>
          <w:rFonts w:ascii="Times New Roman" w:hAnsi="Times New Roman" w:cs="Times New Roman"/>
          <w:sz w:val="28"/>
          <w:szCs w:val="28"/>
        </w:rPr>
        <w:t>«</w:t>
      </w:r>
      <w:r w:rsidR="00C44EEE" w:rsidRPr="00DF3737">
        <w:rPr>
          <w:rFonts w:ascii="Times New Roman" w:hAnsi="Times New Roman" w:cs="Times New Roman"/>
          <w:sz w:val="28"/>
          <w:szCs w:val="28"/>
        </w:rPr>
        <w:t>Молодые профессионалы (</w:t>
      </w:r>
      <w:r w:rsidR="007C60B3" w:rsidRPr="00DF3737">
        <w:rPr>
          <w:rFonts w:ascii="Times New Roman" w:hAnsi="Times New Roman" w:cs="Times New Roman"/>
          <w:sz w:val="28"/>
          <w:szCs w:val="28"/>
        </w:rPr>
        <w:t>Ворлдскиллс Россия</w:t>
      </w:r>
      <w:r w:rsidR="00C44EEE" w:rsidRPr="00DF3737">
        <w:rPr>
          <w:rFonts w:ascii="Times New Roman" w:hAnsi="Times New Roman" w:cs="Times New Roman"/>
          <w:sz w:val="28"/>
          <w:szCs w:val="28"/>
        </w:rPr>
        <w:t>)</w:t>
      </w:r>
      <w:r w:rsidR="007C60B3" w:rsidRPr="00DF3737">
        <w:rPr>
          <w:rFonts w:ascii="Times New Roman" w:hAnsi="Times New Roman" w:cs="Times New Roman"/>
          <w:sz w:val="28"/>
          <w:szCs w:val="28"/>
        </w:rPr>
        <w:t>»</w:t>
      </w:r>
      <w:r w:rsidRPr="00DF3737">
        <w:rPr>
          <w:rFonts w:ascii="Times New Roman" w:hAnsi="Times New Roman" w:cs="Times New Roman"/>
          <w:sz w:val="28"/>
          <w:szCs w:val="28"/>
        </w:rPr>
        <w:t>.</w:t>
      </w:r>
    </w:p>
    <w:p w14:paraId="28EB476C" w14:textId="7A9CFB35" w:rsidR="00F20665" w:rsidRPr="00DF3737" w:rsidRDefault="00BC6B54" w:rsidP="007F7327">
      <w:pPr>
        <w:pStyle w:val="a9"/>
        <w:numPr>
          <w:ilvl w:val="1"/>
          <w:numId w:val="1"/>
        </w:numPr>
        <w:tabs>
          <w:tab w:val="left" w:pos="993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Основные понятия, используемые в Положении:</w:t>
      </w:r>
      <w:r w:rsidR="002640B8" w:rsidRPr="00DF3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7483D" w14:textId="07C6F3BF" w:rsidR="0041373D" w:rsidRPr="00DF3737" w:rsidRDefault="00BC6B54" w:rsidP="007F7327">
      <w:pPr>
        <w:widowControl/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Союз</w:t>
      </w:r>
      <w:r w:rsidRPr="00DF3737">
        <w:rPr>
          <w:rFonts w:ascii="Times New Roman" w:hAnsi="Times New Roman" w:cs="Times New Roman"/>
          <w:sz w:val="28"/>
          <w:szCs w:val="28"/>
        </w:rPr>
        <w:t xml:space="preserve"> - Союз «Агентство развития профессиональных сообществ и рабочих кадров «Молодые профессионалы (Ворлдскиллс Россия)»;</w:t>
      </w:r>
    </w:p>
    <w:p w14:paraId="14DCB7FF" w14:textId="40A3C3EE" w:rsidR="0041373D" w:rsidRPr="00DF3737" w:rsidRDefault="0041373D" w:rsidP="007F7327">
      <w:pPr>
        <w:widowControl/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сертифицированный эксперт Ворлдскиллс</w:t>
      </w:r>
      <w:r w:rsidRPr="00DF3737">
        <w:rPr>
          <w:rFonts w:ascii="Times New Roman" w:hAnsi="Times New Roman" w:cs="Times New Roman"/>
          <w:sz w:val="28"/>
          <w:szCs w:val="28"/>
        </w:rPr>
        <w:t xml:space="preserve"> – эксперт Ворлдскиллс, которому в установленном настоящим Положением порядке выдан сертификат эксперта Ворлдскиллс, действие которого не прекращено и данные о котором размещены в реестре сертифицированных экспертов Ворлдскиллс;</w:t>
      </w:r>
    </w:p>
    <w:p w14:paraId="470AFCAA" w14:textId="77777777" w:rsidR="00BC6B54" w:rsidRPr="00DF3737" w:rsidRDefault="00BC6B54" w:rsidP="007F7327">
      <w:pPr>
        <w:widowControl/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международный эксперт Ворлдскиллс</w:t>
      </w:r>
      <w:r w:rsidRPr="00DF3737">
        <w:rPr>
          <w:rFonts w:ascii="Times New Roman" w:hAnsi="Times New Roman" w:cs="Times New Roman"/>
          <w:sz w:val="28"/>
          <w:szCs w:val="28"/>
        </w:rPr>
        <w:t xml:space="preserve"> - сертифицированный эксперт Ворлдскиллс с постоянным статусом, назначенный Союзом Ворлдскиллс, который отвечает за взаимодействие с международными экспертами, организовывает подготовку членов национальной сборной по своей профессии в рамках движения Ворлдскиллс в России и с которым Союзом заключен соответствующий договор;</w:t>
      </w:r>
    </w:p>
    <w:p w14:paraId="65A04A37" w14:textId="561026E2" w:rsidR="00BC6B54" w:rsidRPr="00DF3737" w:rsidRDefault="00BC6B54" w:rsidP="007F7327">
      <w:pPr>
        <w:widowControl/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менеджер компетенции</w:t>
      </w:r>
      <w:r w:rsidR="00DE7F08" w:rsidRPr="00DF3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737">
        <w:rPr>
          <w:rFonts w:ascii="Times New Roman" w:hAnsi="Times New Roman" w:cs="Times New Roman"/>
          <w:sz w:val="28"/>
          <w:szCs w:val="28"/>
        </w:rPr>
        <w:t>– сертифицированный эксперт Ворлдскиллс с постоянным статусом, назначенный Союзом, который отвечает за развитие определенной профессии в России в рамках движения Ворлдскиллс;</w:t>
      </w:r>
    </w:p>
    <w:p w14:paraId="4E8865CA" w14:textId="4CFE7C13" w:rsidR="00BC6B54" w:rsidRPr="00DF3737" w:rsidRDefault="00BC6B54" w:rsidP="007F7327">
      <w:pPr>
        <w:widowControl/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сертификация</w:t>
      </w:r>
      <w:r w:rsidRPr="00DF3737">
        <w:rPr>
          <w:rFonts w:ascii="Times New Roman" w:hAnsi="Times New Roman" w:cs="Times New Roman"/>
          <w:sz w:val="28"/>
          <w:szCs w:val="28"/>
        </w:rPr>
        <w:t xml:space="preserve"> - подтверждение Союзом соответствия физического лица критериям сертификации, являющееся официальным свидетельством компетентности физического лица осуществлять деятельность в качестве сертифицированного эксперта Ворлдскиллс;</w:t>
      </w:r>
    </w:p>
    <w:p w14:paraId="59EAC4BC" w14:textId="3215A84E" w:rsidR="00BC6B54" w:rsidRPr="00DF3737" w:rsidRDefault="00BC6B54" w:rsidP="007F7327">
      <w:pPr>
        <w:widowControl/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сертификат эксперта Ворлдскиллс</w:t>
      </w:r>
      <w:r w:rsidRPr="00DF3737">
        <w:rPr>
          <w:rFonts w:ascii="Times New Roman" w:hAnsi="Times New Roman" w:cs="Times New Roman"/>
          <w:sz w:val="28"/>
          <w:szCs w:val="28"/>
        </w:rPr>
        <w:t xml:space="preserve"> - документ, выдаваемый Союзом и удостоверяющий сертификацию;</w:t>
      </w:r>
    </w:p>
    <w:p w14:paraId="651FD040" w14:textId="23E1FB03" w:rsidR="000D2655" w:rsidRPr="00DF3737" w:rsidRDefault="000D2655" w:rsidP="007F7327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lastRenderedPageBreak/>
        <w:t>кандидат в сертифицированные эксперты Ворлдскиллс</w:t>
      </w:r>
      <w:r w:rsidR="00F1695F" w:rsidRPr="00DF3737">
        <w:rPr>
          <w:rFonts w:ascii="Times New Roman" w:hAnsi="Times New Roman" w:cs="Times New Roman"/>
          <w:b/>
          <w:sz w:val="28"/>
          <w:szCs w:val="28"/>
        </w:rPr>
        <w:t xml:space="preserve"> (также -</w:t>
      </w:r>
      <w:r w:rsidRPr="00DF3737">
        <w:rPr>
          <w:rFonts w:ascii="Times New Roman" w:hAnsi="Times New Roman" w:cs="Times New Roman"/>
          <w:b/>
          <w:sz w:val="28"/>
          <w:szCs w:val="28"/>
        </w:rPr>
        <w:t>кандидат, заявитель</w:t>
      </w:r>
      <w:r w:rsidR="00F1695F" w:rsidRPr="00DF3737">
        <w:rPr>
          <w:rFonts w:ascii="Times New Roman" w:hAnsi="Times New Roman" w:cs="Times New Roman"/>
          <w:b/>
          <w:sz w:val="28"/>
          <w:szCs w:val="28"/>
        </w:rPr>
        <w:t>)</w:t>
      </w:r>
      <w:r w:rsidRPr="00DF373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1695F" w:rsidRPr="00DF3737">
        <w:rPr>
          <w:rFonts w:ascii="Times New Roman" w:hAnsi="Times New Roman" w:cs="Times New Roman"/>
          <w:sz w:val="28"/>
          <w:szCs w:val="28"/>
        </w:rPr>
        <w:t xml:space="preserve">физическое лицо, </w:t>
      </w:r>
      <w:r w:rsidRPr="00DF3737">
        <w:rPr>
          <w:rFonts w:ascii="Times New Roman" w:hAnsi="Times New Roman" w:cs="Times New Roman"/>
          <w:sz w:val="28"/>
          <w:szCs w:val="28"/>
        </w:rPr>
        <w:t>подавш</w:t>
      </w:r>
      <w:r w:rsidR="00F1695F" w:rsidRPr="00DF3737">
        <w:rPr>
          <w:rFonts w:ascii="Times New Roman" w:hAnsi="Times New Roman" w:cs="Times New Roman"/>
          <w:sz w:val="28"/>
          <w:szCs w:val="28"/>
        </w:rPr>
        <w:t>ее</w:t>
      </w:r>
      <w:r w:rsidRPr="00DF3737">
        <w:rPr>
          <w:rFonts w:ascii="Times New Roman" w:hAnsi="Times New Roman" w:cs="Times New Roman"/>
          <w:sz w:val="28"/>
          <w:szCs w:val="28"/>
        </w:rPr>
        <w:t xml:space="preserve"> заявление о прохождении сертификации в порядке, предусмотренном настоящим Положением;</w:t>
      </w:r>
    </w:p>
    <w:p w14:paraId="2F6769D6" w14:textId="7F6ECF19" w:rsidR="00BC6B54" w:rsidRPr="00DF3737" w:rsidRDefault="00BC6B54" w:rsidP="007F7327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специалист по сертификации</w:t>
      </w:r>
      <w:r w:rsidRPr="00DF3737">
        <w:rPr>
          <w:rFonts w:ascii="Times New Roman" w:hAnsi="Times New Roman" w:cs="Times New Roman"/>
          <w:sz w:val="28"/>
          <w:szCs w:val="28"/>
        </w:rPr>
        <w:t xml:space="preserve"> - работник Союза, уполномоченный генеральным директором Союза, на осуществление процедур сертификации, установленных Положением;</w:t>
      </w:r>
    </w:p>
    <w:p w14:paraId="590BF85A" w14:textId="5EEECBE2" w:rsidR="00BC6B54" w:rsidRPr="00DF3737" w:rsidRDefault="00BC6B54" w:rsidP="007F7327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/>
          <w:sz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экспертный Совет при Союзе</w:t>
      </w:r>
      <w:r w:rsidRPr="00DF3737">
        <w:rPr>
          <w:rFonts w:ascii="Times New Roman" w:hAnsi="Times New Roman" w:cs="Times New Roman"/>
          <w:sz w:val="28"/>
          <w:szCs w:val="28"/>
        </w:rPr>
        <w:t xml:space="preserve"> - коллегиальный орган, созданный в предусмотренном Союзом порядке, имеющий целью объединение экспертного сообщества для способствования в достижении Союзом уставных целей;</w:t>
      </w:r>
    </w:p>
    <w:p w14:paraId="34F03DA2" w14:textId="77777777" w:rsidR="00740ACC" w:rsidRPr="00DF3737" w:rsidRDefault="00740ACC" w:rsidP="007F7327">
      <w:pPr>
        <w:widowControl/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система CIS</w:t>
      </w:r>
      <w:r w:rsidRPr="00DF3737">
        <w:rPr>
          <w:rFonts w:ascii="Times New Roman" w:hAnsi="Times New Roman" w:cs="Times New Roman"/>
          <w:sz w:val="28"/>
          <w:szCs w:val="28"/>
        </w:rPr>
        <w:t xml:space="preserve"> – программное обеспечение по обработке информации о соревнованиях по стандартам Ворлдскиллс (Competition Information System);</w:t>
      </w:r>
    </w:p>
    <w:p w14:paraId="671BEA5D" w14:textId="3C1CD6F3" w:rsidR="000D2655" w:rsidRPr="00DF3737" w:rsidRDefault="000D2655" w:rsidP="007F7327">
      <w:pPr>
        <w:widowControl/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чемпионатное мероприятие</w:t>
      </w:r>
      <w:r w:rsidRPr="00DF3737">
        <w:rPr>
          <w:rFonts w:ascii="Times New Roman" w:hAnsi="Times New Roman" w:cs="Times New Roman"/>
          <w:sz w:val="28"/>
          <w:szCs w:val="28"/>
        </w:rPr>
        <w:t xml:space="preserve"> –</w:t>
      </w:r>
      <w:r w:rsidR="00DB1827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Pr="00DF3737">
        <w:rPr>
          <w:rFonts w:ascii="Times New Roman" w:hAnsi="Times New Roman" w:cs="Times New Roman"/>
          <w:sz w:val="28"/>
          <w:szCs w:val="28"/>
        </w:rPr>
        <w:t>чемпионат по стандартам и (или) методикам Ворлдскиллс, организуемый Союзом или с его участием</w:t>
      </w:r>
      <w:r w:rsidR="00546CB9" w:rsidRPr="00DF3737">
        <w:rPr>
          <w:rFonts w:ascii="Times New Roman" w:hAnsi="Times New Roman" w:cs="Times New Roman"/>
          <w:sz w:val="28"/>
          <w:szCs w:val="28"/>
        </w:rPr>
        <w:t>;</w:t>
      </w:r>
    </w:p>
    <w:p w14:paraId="69B5F951" w14:textId="7A3F51A6" w:rsidR="00F26DAD" w:rsidRPr="00DF3737" w:rsidRDefault="00A30436" w:rsidP="007F7327">
      <w:pPr>
        <w:widowControl/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 xml:space="preserve">экспертное </w:t>
      </w:r>
      <w:r w:rsidR="00F26DAD" w:rsidRPr="00DF3737">
        <w:rPr>
          <w:rFonts w:ascii="Times New Roman" w:hAnsi="Times New Roman" w:cs="Times New Roman"/>
          <w:b/>
          <w:sz w:val="28"/>
          <w:szCs w:val="28"/>
        </w:rPr>
        <w:t>сообщество</w:t>
      </w:r>
      <w:r w:rsidR="00F26DAD" w:rsidRPr="00DF3737">
        <w:rPr>
          <w:rFonts w:ascii="Times New Roman" w:hAnsi="Times New Roman" w:cs="Times New Roman"/>
          <w:sz w:val="28"/>
          <w:szCs w:val="28"/>
        </w:rPr>
        <w:t xml:space="preserve"> – </w:t>
      </w:r>
      <w:r w:rsidR="001156FE" w:rsidRPr="00DF3737">
        <w:rPr>
          <w:rFonts w:ascii="Times New Roman" w:hAnsi="Times New Roman" w:cs="Times New Roman"/>
          <w:sz w:val="28"/>
          <w:szCs w:val="28"/>
        </w:rPr>
        <w:t>группа сертифицированных Экспертов, состоящее из специалистов по данной компетенции, владеющие методикой оценки по методике Ворлдскиллс.</w:t>
      </w:r>
    </w:p>
    <w:p w14:paraId="1861DCC2" w14:textId="2584CB6F" w:rsidR="00BD671D" w:rsidRPr="00DF3737" w:rsidRDefault="007C60B3" w:rsidP="007F7327">
      <w:pPr>
        <w:pStyle w:val="a9"/>
        <w:numPr>
          <w:ilvl w:val="1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Сертификация экспертов </w:t>
      </w:r>
      <w:r w:rsidR="00E15F45" w:rsidRPr="00DF3737">
        <w:rPr>
          <w:rFonts w:ascii="Times New Roman" w:hAnsi="Times New Roman" w:cs="Times New Roman"/>
          <w:sz w:val="28"/>
          <w:szCs w:val="28"/>
        </w:rPr>
        <w:t>Ворлдскиллс</w:t>
      </w:r>
      <w:r w:rsidRPr="00DF3737">
        <w:rPr>
          <w:rFonts w:ascii="Times New Roman" w:hAnsi="Times New Roman" w:cs="Times New Roman"/>
          <w:sz w:val="28"/>
          <w:szCs w:val="28"/>
        </w:rPr>
        <w:t xml:space="preserve"> осуществляется в целях </w:t>
      </w:r>
      <w:r w:rsidR="00E15F45" w:rsidRPr="00DF373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формирования экспертного сообщества для способствования в достижении Союзом уставных целей в части развития профессионального образования в соответствии со стандартами международной организации </w:t>
      </w:r>
      <w:r w:rsidR="00E15F45" w:rsidRPr="00DF3737">
        <w:rPr>
          <w:rFonts w:ascii="Times New Roman" w:hAnsi="Times New Roman" w:cs="Times New Roman"/>
          <w:color w:val="auto"/>
          <w:sz w:val="28"/>
          <w:szCs w:val="28"/>
          <w:lang w:val="en-US"/>
        </w:rPr>
        <w:t>WorldSkills</w:t>
      </w:r>
      <w:r w:rsidR="00E15F45" w:rsidRPr="00DF37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5F45" w:rsidRPr="00DF3737">
        <w:rPr>
          <w:rFonts w:ascii="Times New Roman" w:hAnsi="Times New Roman" w:cs="Times New Roman"/>
          <w:color w:val="auto"/>
          <w:sz w:val="28"/>
          <w:szCs w:val="28"/>
          <w:lang w:val="en-US"/>
        </w:rPr>
        <w:t>International</w:t>
      </w:r>
      <w:r w:rsidR="00E15F45" w:rsidRPr="00DF373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F1695F" w:rsidRPr="00DF3737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E15F45" w:rsidRPr="00DF3737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E15F45" w:rsidRPr="00DF3737">
        <w:rPr>
          <w:rFonts w:ascii="Times New Roman" w:hAnsi="Times New Roman" w:cs="Times New Roman"/>
          <w:color w:val="auto"/>
          <w:sz w:val="28"/>
          <w:szCs w:val="28"/>
          <w:lang w:val="en-US"/>
        </w:rPr>
        <w:t>WSI</w:t>
      </w:r>
      <w:r w:rsidR="00E15F45" w:rsidRPr="00DF3737">
        <w:rPr>
          <w:rFonts w:ascii="Times New Roman" w:hAnsi="Times New Roman" w:cs="Times New Roman"/>
          <w:color w:val="auto"/>
          <w:sz w:val="28"/>
          <w:szCs w:val="28"/>
        </w:rPr>
        <w:t>) для обеспечения экономики Российской Федерации высококвалифицированными кадрами и повышения роли профессиональной подготовки.</w:t>
      </w:r>
    </w:p>
    <w:p w14:paraId="7D5ECE92" w14:textId="11DB1A1C" w:rsidR="007C60B3" w:rsidRPr="00DF3737" w:rsidRDefault="00661C6B" w:rsidP="007F7327">
      <w:pPr>
        <w:pStyle w:val="a9"/>
        <w:numPr>
          <w:ilvl w:val="1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7C60B3" w:rsidRPr="00DF3737">
        <w:rPr>
          <w:rFonts w:ascii="Times New Roman" w:hAnsi="Times New Roman" w:cs="Times New Roman"/>
          <w:sz w:val="28"/>
          <w:szCs w:val="28"/>
        </w:rPr>
        <w:t xml:space="preserve">Принципами сертификации экспертов </w:t>
      </w:r>
      <w:r w:rsidR="001421B7" w:rsidRPr="00DF3737">
        <w:rPr>
          <w:rFonts w:ascii="Times New Roman" w:hAnsi="Times New Roman" w:cs="Times New Roman"/>
          <w:sz w:val="28"/>
          <w:szCs w:val="28"/>
        </w:rPr>
        <w:t>Ворлдскиллс являются</w:t>
      </w:r>
      <w:r w:rsidR="007C60B3" w:rsidRPr="00DF3737">
        <w:rPr>
          <w:rFonts w:ascii="Times New Roman" w:hAnsi="Times New Roman" w:cs="Times New Roman"/>
          <w:sz w:val="28"/>
          <w:szCs w:val="28"/>
        </w:rPr>
        <w:t>:</w:t>
      </w:r>
    </w:p>
    <w:p w14:paraId="776AA2A3" w14:textId="14B1F035" w:rsidR="00A30436" w:rsidRPr="00DF3737" w:rsidRDefault="00A30436" w:rsidP="007F7327">
      <w:pPr>
        <w:pStyle w:val="a9"/>
        <w:numPr>
          <w:ilvl w:val="2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осуществление полномочий по </w:t>
      </w:r>
      <w:r w:rsidR="00DE7F08" w:rsidRPr="00DF3737">
        <w:rPr>
          <w:rFonts w:ascii="Times New Roman" w:hAnsi="Times New Roman" w:cs="Times New Roman"/>
          <w:sz w:val="28"/>
          <w:szCs w:val="28"/>
        </w:rPr>
        <w:t>сертификации</w:t>
      </w:r>
      <w:r w:rsidRPr="00DF3737">
        <w:rPr>
          <w:rFonts w:ascii="Times New Roman" w:hAnsi="Times New Roman" w:cs="Times New Roman"/>
          <w:sz w:val="28"/>
          <w:szCs w:val="28"/>
        </w:rPr>
        <w:t xml:space="preserve"> Союзом и в установленном им порядке;</w:t>
      </w:r>
    </w:p>
    <w:p w14:paraId="50EE2D31" w14:textId="5766304B" w:rsidR="00A30436" w:rsidRPr="00DF3737" w:rsidRDefault="00A30436" w:rsidP="007F7327">
      <w:pPr>
        <w:pStyle w:val="a9"/>
        <w:numPr>
          <w:ilvl w:val="2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компетентность лиц, участвующих в </w:t>
      </w:r>
      <w:r w:rsidR="00DE7F08" w:rsidRPr="00DF3737">
        <w:rPr>
          <w:rFonts w:ascii="Times New Roman" w:hAnsi="Times New Roman" w:cs="Times New Roman"/>
          <w:sz w:val="28"/>
          <w:szCs w:val="28"/>
        </w:rPr>
        <w:t>сертификации</w:t>
      </w:r>
      <w:r w:rsidRPr="00DF3737">
        <w:rPr>
          <w:rFonts w:ascii="Times New Roman" w:hAnsi="Times New Roman" w:cs="Times New Roman"/>
          <w:sz w:val="28"/>
          <w:szCs w:val="28"/>
        </w:rPr>
        <w:t>;</w:t>
      </w:r>
    </w:p>
    <w:p w14:paraId="5C4892E1" w14:textId="2ACEC7FA" w:rsidR="00A30436" w:rsidRPr="00DF3737" w:rsidRDefault="00A30436" w:rsidP="007F7327">
      <w:pPr>
        <w:pStyle w:val="a9"/>
        <w:numPr>
          <w:ilvl w:val="2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lastRenderedPageBreak/>
        <w:t xml:space="preserve">независимость Союза от </w:t>
      </w:r>
      <w:r w:rsidR="008039CC" w:rsidRPr="00DF3737">
        <w:rPr>
          <w:rFonts w:ascii="Times New Roman" w:hAnsi="Times New Roman" w:cs="Times New Roman"/>
          <w:sz w:val="28"/>
          <w:szCs w:val="28"/>
        </w:rPr>
        <w:t>кандидата в сертифицированные эксперты</w:t>
      </w:r>
      <w:r w:rsidRPr="00DF3737">
        <w:rPr>
          <w:rFonts w:ascii="Times New Roman" w:hAnsi="Times New Roman" w:cs="Times New Roman"/>
          <w:sz w:val="28"/>
          <w:szCs w:val="28"/>
        </w:rPr>
        <w:t>;</w:t>
      </w:r>
    </w:p>
    <w:p w14:paraId="6737B906" w14:textId="77777777" w:rsidR="00A30436" w:rsidRPr="00DF3737" w:rsidRDefault="00A30436" w:rsidP="007F7327">
      <w:pPr>
        <w:pStyle w:val="a9"/>
        <w:numPr>
          <w:ilvl w:val="2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беспристрастность;</w:t>
      </w:r>
    </w:p>
    <w:p w14:paraId="5FC1FB9C" w14:textId="77777777" w:rsidR="00A30436" w:rsidRPr="00DF3737" w:rsidRDefault="00A30436" w:rsidP="007F7327">
      <w:pPr>
        <w:pStyle w:val="a9"/>
        <w:numPr>
          <w:ilvl w:val="2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добровольность;</w:t>
      </w:r>
    </w:p>
    <w:p w14:paraId="2FDE871C" w14:textId="51D435F1" w:rsidR="00A30436" w:rsidRPr="00DF3737" w:rsidRDefault="00A30436" w:rsidP="007F7327">
      <w:pPr>
        <w:pStyle w:val="a9"/>
        <w:numPr>
          <w:ilvl w:val="2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открытость и доступность правил </w:t>
      </w:r>
      <w:r w:rsidR="008039CC" w:rsidRPr="00DF3737">
        <w:rPr>
          <w:rFonts w:ascii="Times New Roman" w:hAnsi="Times New Roman" w:cs="Times New Roman"/>
          <w:sz w:val="28"/>
          <w:szCs w:val="28"/>
        </w:rPr>
        <w:t>сертификации</w:t>
      </w:r>
      <w:r w:rsidRPr="00DF3737">
        <w:rPr>
          <w:rFonts w:ascii="Times New Roman" w:hAnsi="Times New Roman" w:cs="Times New Roman"/>
          <w:sz w:val="28"/>
          <w:szCs w:val="28"/>
        </w:rPr>
        <w:t>;</w:t>
      </w:r>
    </w:p>
    <w:p w14:paraId="06F2052F" w14:textId="7F6124C5" w:rsidR="00A30436" w:rsidRPr="00DF3737" w:rsidRDefault="00A30436" w:rsidP="007F7327">
      <w:pPr>
        <w:pStyle w:val="a9"/>
        <w:numPr>
          <w:ilvl w:val="2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единство правил </w:t>
      </w:r>
      <w:r w:rsidR="008039CC" w:rsidRPr="00DF3737">
        <w:rPr>
          <w:rFonts w:ascii="Times New Roman" w:hAnsi="Times New Roman" w:cs="Times New Roman"/>
          <w:sz w:val="28"/>
          <w:szCs w:val="28"/>
        </w:rPr>
        <w:t>сертификации</w:t>
      </w:r>
      <w:r w:rsidRPr="00DF3737">
        <w:rPr>
          <w:rFonts w:ascii="Times New Roman" w:hAnsi="Times New Roman" w:cs="Times New Roman"/>
          <w:sz w:val="28"/>
          <w:szCs w:val="28"/>
        </w:rPr>
        <w:t xml:space="preserve"> и обеспечение равных условий заявителям;</w:t>
      </w:r>
    </w:p>
    <w:p w14:paraId="61324407" w14:textId="20730533" w:rsidR="00A30436" w:rsidRPr="00DF3737" w:rsidRDefault="00A30436" w:rsidP="007F7327">
      <w:pPr>
        <w:pStyle w:val="a9"/>
        <w:numPr>
          <w:ilvl w:val="2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объективность, то есть всесторонний анализ результатов и показателей уровня подготовленности и знаний заявителя.</w:t>
      </w:r>
    </w:p>
    <w:p w14:paraId="6B031B0B" w14:textId="77777777" w:rsidR="00DE320B" w:rsidRPr="00DF3737" w:rsidRDefault="00DE320B" w:rsidP="007F7327">
      <w:pPr>
        <w:pStyle w:val="a9"/>
        <w:numPr>
          <w:ilvl w:val="2"/>
          <w:numId w:val="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профессионализм, то есть сертификация только тех экспертов, которые обладают высокими профессиональными качествами по своей компетенции и глубокими знаниями стандартов, методик, Кодекса этики и иных правил движения Ворлдскиллс.</w:t>
      </w:r>
    </w:p>
    <w:p w14:paraId="713175A5" w14:textId="77777777" w:rsidR="007C60B3" w:rsidRPr="00DF3737" w:rsidRDefault="007C60B3" w:rsidP="007F7327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17B3680" w14:textId="77777777" w:rsidR="00AC2FE4" w:rsidRPr="00DF3737" w:rsidRDefault="00AC2FE4" w:rsidP="007F7327">
      <w:pPr>
        <w:pStyle w:val="a9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37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КАНДИДАТАМ </w:t>
      </w:r>
      <w:r w:rsidR="00F20665" w:rsidRPr="00DF37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</w:t>
      </w:r>
      <w:r w:rsidRPr="00DF37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СЕРТИФИЦИРОВАННЫЕ ЭКСПЕРТЫ </w:t>
      </w:r>
      <w:r w:rsidR="00F20665" w:rsidRPr="00DF3737">
        <w:rPr>
          <w:rFonts w:ascii="Times New Roman" w:hAnsi="Times New Roman" w:cs="Times New Roman"/>
          <w:b/>
          <w:color w:val="auto"/>
          <w:sz w:val="28"/>
          <w:szCs w:val="28"/>
        </w:rPr>
        <w:t>ВОРЛДСКИЛЛС</w:t>
      </w:r>
    </w:p>
    <w:p w14:paraId="3EE69435" w14:textId="77777777" w:rsidR="00AC2FE4" w:rsidRPr="00DF3737" w:rsidRDefault="00AC2FE4" w:rsidP="007F7327">
      <w:pPr>
        <w:pStyle w:val="1"/>
        <w:shd w:val="clear" w:color="auto" w:fill="auto"/>
        <w:tabs>
          <w:tab w:val="left" w:pos="993"/>
          <w:tab w:val="left" w:pos="1452"/>
        </w:tabs>
        <w:spacing w:after="0" w:line="360" w:lineRule="auto"/>
        <w:ind w:firstLine="426"/>
        <w:jc w:val="both"/>
        <w:rPr>
          <w:color w:val="auto"/>
          <w:sz w:val="28"/>
          <w:szCs w:val="28"/>
        </w:rPr>
      </w:pPr>
    </w:p>
    <w:p w14:paraId="2ED08893" w14:textId="77777777" w:rsidR="00BD671D" w:rsidRPr="00DF3737" w:rsidRDefault="00BD671D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Кандидат в сертифицированные эксперты</w:t>
      </w:r>
      <w:r w:rsidR="000D2655" w:rsidRPr="00DF3737">
        <w:rPr>
          <w:rFonts w:ascii="Times New Roman" w:hAnsi="Times New Roman" w:cs="Times New Roman"/>
          <w:sz w:val="28"/>
          <w:szCs w:val="28"/>
        </w:rPr>
        <w:t xml:space="preserve"> Ворлдскиллс</w:t>
      </w:r>
      <w:r w:rsidRPr="00DF3737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0D2655" w:rsidRPr="00DF3737">
        <w:rPr>
          <w:rFonts w:ascii="Times New Roman" w:hAnsi="Times New Roman" w:cs="Times New Roman"/>
          <w:sz w:val="28"/>
          <w:szCs w:val="28"/>
        </w:rPr>
        <w:t>соответствовать всем следующим требованиям</w:t>
      </w:r>
      <w:r w:rsidRPr="00DF3737">
        <w:rPr>
          <w:rFonts w:ascii="Times New Roman" w:hAnsi="Times New Roman" w:cs="Times New Roman"/>
          <w:sz w:val="28"/>
          <w:szCs w:val="28"/>
        </w:rPr>
        <w:t>:</w:t>
      </w:r>
    </w:p>
    <w:p w14:paraId="111448A5" w14:textId="77777777" w:rsidR="001421B7" w:rsidRPr="00DF3737" w:rsidRDefault="001421B7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иметь личный кабинет на форуме экспертов, размещенном по адресу: </w:t>
      </w:r>
      <w:r w:rsidR="00BD3765" w:rsidRPr="00DF3737">
        <w:rPr>
          <w:rFonts w:ascii="Times New Roman" w:hAnsi="Times New Roman" w:cs="Times New Roman"/>
          <w:sz w:val="28"/>
          <w:szCs w:val="28"/>
        </w:rPr>
        <w:t xml:space="preserve">http://forum.worldskills.ru; </w:t>
      </w:r>
    </w:p>
    <w:p w14:paraId="5233A23B" w14:textId="668482E6" w:rsidR="003D6651" w:rsidRPr="00DF3737" w:rsidRDefault="007B5357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быть не моложе 22</w:t>
      </w:r>
      <w:r w:rsidR="004A0A36" w:rsidRPr="00DF373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D6651" w:rsidRPr="00DF3737">
        <w:rPr>
          <w:rFonts w:ascii="Times New Roman" w:hAnsi="Times New Roman" w:cs="Times New Roman"/>
          <w:sz w:val="28"/>
          <w:szCs w:val="28"/>
        </w:rPr>
        <w:t>;</w:t>
      </w:r>
    </w:p>
    <w:p w14:paraId="21E3856E" w14:textId="77777777" w:rsidR="00A75621" w:rsidRPr="00DF3737" w:rsidRDefault="00A75621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предоставить Союзу согласие на обработку его персональных данных в соответствии с законодательством Российской Федерации. </w:t>
      </w:r>
    </w:p>
    <w:p w14:paraId="30829831" w14:textId="74F29F53" w:rsidR="00BD671D" w:rsidRPr="00DF3737" w:rsidRDefault="004A0A36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8039CC" w:rsidRPr="00DF3737">
        <w:rPr>
          <w:rFonts w:ascii="Times New Roman" w:hAnsi="Times New Roman" w:cs="Times New Roman"/>
          <w:sz w:val="28"/>
          <w:szCs w:val="28"/>
        </w:rPr>
        <w:t>документ</w:t>
      </w:r>
      <w:r w:rsidR="00426DB8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Pr="00DF3737">
        <w:rPr>
          <w:rFonts w:ascii="Times New Roman" w:hAnsi="Times New Roman" w:cs="Times New Roman"/>
          <w:sz w:val="28"/>
          <w:szCs w:val="28"/>
        </w:rPr>
        <w:t xml:space="preserve">об образовании по уровню </w:t>
      </w:r>
      <w:r w:rsidR="00BD671D" w:rsidRPr="00DF3737">
        <w:rPr>
          <w:rFonts w:ascii="Times New Roman" w:hAnsi="Times New Roman" w:cs="Times New Roman"/>
          <w:sz w:val="28"/>
          <w:szCs w:val="28"/>
        </w:rPr>
        <w:t xml:space="preserve">не ниже среднего </w:t>
      </w:r>
      <w:r w:rsidR="008039CC" w:rsidRPr="00DF3737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DF3737">
        <w:rPr>
          <w:rFonts w:ascii="Times New Roman" w:hAnsi="Times New Roman" w:cs="Times New Roman"/>
          <w:sz w:val="28"/>
          <w:szCs w:val="28"/>
        </w:rPr>
        <w:t>, и (или)</w:t>
      </w:r>
      <w:r w:rsidR="008039CC" w:rsidRPr="00DF3737">
        <w:rPr>
          <w:rFonts w:ascii="Times New Roman" w:hAnsi="Times New Roman" w:cs="Times New Roman"/>
          <w:sz w:val="28"/>
          <w:szCs w:val="28"/>
        </w:rPr>
        <w:t xml:space="preserve"> документ, подтверждающий</w:t>
      </w:r>
      <w:r w:rsidRPr="00DF3737">
        <w:rPr>
          <w:rFonts w:ascii="Times New Roman" w:hAnsi="Times New Roman" w:cs="Times New Roman"/>
          <w:sz w:val="28"/>
          <w:szCs w:val="28"/>
        </w:rPr>
        <w:t xml:space="preserve"> выдающи</w:t>
      </w:r>
      <w:r w:rsidR="008039CC" w:rsidRPr="00DF3737">
        <w:rPr>
          <w:rFonts w:ascii="Times New Roman" w:hAnsi="Times New Roman" w:cs="Times New Roman"/>
          <w:sz w:val="28"/>
          <w:szCs w:val="28"/>
        </w:rPr>
        <w:t>еся</w:t>
      </w:r>
      <w:r w:rsidRPr="00DF3737">
        <w:rPr>
          <w:rFonts w:ascii="Times New Roman" w:hAnsi="Times New Roman" w:cs="Times New Roman"/>
          <w:sz w:val="28"/>
          <w:szCs w:val="28"/>
        </w:rPr>
        <w:t xml:space="preserve"> успех</w:t>
      </w:r>
      <w:r w:rsidR="008039CC" w:rsidRPr="00DF3737">
        <w:rPr>
          <w:rFonts w:ascii="Times New Roman" w:hAnsi="Times New Roman" w:cs="Times New Roman"/>
          <w:sz w:val="28"/>
          <w:szCs w:val="28"/>
        </w:rPr>
        <w:t>и</w:t>
      </w:r>
      <w:r w:rsidRPr="00DF3737">
        <w:rPr>
          <w:rFonts w:ascii="Times New Roman" w:hAnsi="Times New Roman" w:cs="Times New Roman"/>
          <w:sz w:val="28"/>
          <w:szCs w:val="28"/>
        </w:rPr>
        <w:t xml:space="preserve"> по своей профессии</w:t>
      </w:r>
      <w:r w:rsidR="00426DB8" w:rsidRPr="00DF3737">
        <w:rPr>
          <w:rFonts w:ascii="Times New Roman" w:hAnsi="Times New Roman" w:cs="Times New Roman"/>
          <w:sz w:val="28"/>
          <w:szCs w:val="28"/>
        </w:rPr>
        <w:t xml:space="preserve"> (</w:t>
      </w:r>
      <w:r w:rsidR="005503EC" w:rsidRPr="00DF3737">
        <w:rPr>
          <w:rFonts w:ascii="Times New Roman" w:hAnsi="Times New Roman" w:cs="Times New Roman"/>
          <w:sz w:val="28"/>
          <w:szCs w:val="28"/>
        </w:rPr>
        <w:t>компетенции</w:t>
      </w:r>
      <w:r w:rsidR="00426DB8" w:rsidRPr="00DF3737">
        <w:rPr>
          <w:rFonts w:ascii="Times New Roman" w:hAnsi="Times New Roman" w:cs="Times New Roman"/>
          <w:sz w:val="28"/>
          <w:szCs w:val="28"/>
        </w:rPr>
        <w:t>)</w:t>
      </w:r>
      <w:r w:rsidRPr="00DF3737">
        <w:rPr>
          <w:rFonts w:ascii="Times New Roman" w:hAnsi="Times New Roman" w:cs="Times New Roman"/>
          <w:sz w:val="28"/>
          <w:szCs w:val="28"/>
        </w:rPr>
        <w:t>;</w:t>
      </w:r>
    </w:p>
    <w:p w14:paraId="1D15515E" w14:textId="4A882887" w:rsidR="00F5280A" w:rsidRPr="00DF3737" w:rsidRDefault="00F5280A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иметь свидетельство</w:t>
      </w:r>
      <w:r w:rsidR="001A7D52" w:rsidRPr="00DF3737">
        <w:rPr>
          <w:rFonts w:ascii="Times New Roman" w:hAnsi="Times New Roman" w:cs="Times New Roman"/>
          <w:sz w:val="28"/>
          <w:szCs w:val="28"/>
        </w:rPr>
        <w:t xml:space="preserve"> о прохождении обучения по стандартам Ворлдскиллс</w:t>
      </w:r>
      <w:r w:rsidR="00A30436" w:rsidRPr="00DF3737">
        <w:rPr>
          <w:rFonts w:ascii="Times New Roman" w:hAnsi="Times New Roman" w:cs="Times New Roman"/>
          <w:sz w:val="28"/>
          <w:szCs w:val="28"/>
        </w:rPr>
        <w:t>,</w:t>
      </w:r>
      <w:r w:rsidRPr="00DF3737">
        <w:rPr>
          <w:rFonts w:ascii="Times New Roman" w:hAnsi="Times New Roman" w:cs="Times New Roman"/>
          <w:sz w:val="28"/>
          <w:szCs w:val="28"/>
        </w:rPr>
        <w:t xml:space="preserve"> подтверждающ</w:t>
      </w:r>
      <w:r w:rsidR="00C717E3" w:rsidRPr="00DF3737">
        <w:rPr>
          <w:rFonts w:ascii="Times New Roman" w:hAnsi="Times New Roman" w:cs="Times New Roman"/>
          <w:sz w:val="28"/>
          <w:szCs w:val="28"/>
        </w:rPr>
        <w:t>ее</w:t>
      </w: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577651" w:rsidRPr="00DF3737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DF3737">
        <w:rPr>
          <w:rFonts w:ascii="Times New Roman" w:hAnsi="Times New Roman" w:cs="Times New Roman"/>
          <w:sz w:val="28"/>
          <w:szCs w:val="28"/>
        </w:rPr>
        <w:t>проведения региональных чемпионатов</w:t>
      </w:r>
      <w:r w:rsidR="00C717E3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6D1BED" w:rsidRPr="00DF3737">
        <w:rPr>
          <w:rFonts w:ascii="Times New Roman" w:hAnsi="Times New Roman" w:cs="Times New Roman"/>
          <w:sz w:val="28"/>
          <w:szCs w:val="28"/>
        </w:rPr>
        <w:t xml:space="preserve">(обязательно в случае ввода новой компетенции в </w:t>
      </w:r>
      <w:r w:rsidR="006D1BED" w:rsidRPr="00DF3737">
        <w:rPr>
          <w:rFonts w:ascii="Times New Roman" w:hAnsi="Times New Roman" w:cs="Times New Roman"/>
          <w:sz w:val="28"/>
          <w:szCs w:val="28"/>
        </w:rPr>
        <w:lastRenderedPageBreak/>
        <w:t xml:space="preserve">чемпионатную практику Ворлдскиллс) </w:t>
      </w:r>
      <w:r w:rsidR="00C717E3" w:rsidRPr="00DF3737">
        <w:rPr>
          <w:rFonts w:ascii="Times New Roman" w:hAnsi="Times New Roman" w:cs="Times New Roman"/>
          <w:sz w:val="28"/>
          <w:szCs w:val="28"/>
        </w:rPr>
        <w:t xml:space="preserve">или </w:t>
      </w:r>
      <w:r w:rsidR="005503EC" w:rsidRPr="00DF3737">
        <w:rPr>
          <w:rFonts w:ascii="Times New Roman" w:hAnsi="Times New Roman" w:cs="Times New Roman"/>
          <w:sz w:val="28"/>
          <w:szCs w:val="28"/>
        </w:rPr>
        <w:t>предоставить документы</w:t>
      </w:r>
      <w:r w:rsidR="0041373D" w:rsidRPr="00DF3737">
        <w:rPr>
          <w:rFonts w:ascii="Times New Roman" w:hAnsi="Times New Roman" w:cs="Times New Roman"/>
          <w:sz w:val="28"/>
          <w:szCs w:val="28"/>
        </w:rPr>
        <w:t>,</w:t>
      </w:r>
      <w:r w:rsidR="005503EC" w:rsidRPr="00DF3737">
        <w:rPr>
          <w:rFonts w:ascii="Times New Roman" w:hAnsi="Times New Roman" w:cs="Times New Roman"/>
          <w:sz w:val="28"/>
          <w:szCs w:val="28"/>
        </w:rPr>
        <w:t xml:space="preserve"> подтверждающие </w:t>
      </w:r>
      <w:r w:rsidR="00C717E3" w:rsidRPr="00DF373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039CC" w:rsidRPr="00DF3737">
        <w:rPr>
          <w:rFonts w:ascii="Times New Roman" w:hAnsi="Times New Roman" w:cs="Times New Roman"/>
          <w:sz w:val="28"/>
          <w:szCs w:val="28"/>
        </w:rPr>
        <w:t>не менее, чем</w:t>
      </w:r>
      <w:r w:rsidR="00C717E3" w:rsidRPr="00DF3737">
        <w:rPr>
          <w:rFonts w:ascii="Times New Roman" w:hAnsi="Times New Roman" w:cs="Times New Roman"/>
          <w:sz w:val="28"/>
          <w:szCs w:val="28"/>
        </w:rPr>
        <w:t xml:space="preserve"> в </w:t>
      </w:r>
      <w:r w:rsidR="00591BD1" w:rsidRPr="00DF3737">
        <w:rPr>
          <w:rFonts w:ascii="Times New Roman" w:hAnsi="Times New Roman" w:cs="Times New Roman"/>
          <w:sz w:val="28"/>
          <w:szCs w:val="28"/>
        </w:rPr>
        <w:t>двух</w:t>
      </w:r>
      <w:r w:rsidR="00C717E3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591BD1" w:rsidRPr="00DF3737">
        <w:rPr>
          <w:rFonts w:ascii="Times New Roman" w:hAnsi="Times New Roman" w:cs="Times New Roman"/>
          <w:sz w:val="28"/>
          <w:szCs w:val="28"/>
        </w:rPr>
        <w:t>региональных</w:t>
      </w:r>
      <w:r w:rsidR="00C717E3" w:rsidRPr="00DF3737">
        <w:rPr>
          <w:rFonts w:ascii="Times New Roman" w:hAnsi="Times New Roman" w:cs="Times New Roman"/>
          <w:sz w:val="28"/>
          <w:szCs w:val="28"/>
        </w:rPr>
        <w:t xml:space="preserve"> и </w:t>
      </w:r>
      <w:r w:rsidR="00591BD1" w:rsidRPr="00DF3737">
        <w:rPr>
          <w:rFonts w:ascii="Times New Roman" w:hAnsi="Times New Roman" w:cs="Times New Roman"/>
          <w:sz w:val="28"/>
          <w:szCs w:val="28"/>
        </w:rPr>
        <w:t>одном</w:t>
      </w:r>
      <w:r w:rsidR="00C717E3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591BD1" w:rsidRPr="00DF3737">
        <w:rPr>
          <w:rFonts w:ascii="Times New Roman" w:hAnsi="Times New Roman" w:cs="Times New Roman"/>
          <w:sz w:val="28"/>
          <w:szCs w:val="28"/>
        </w:rPr>
        <w:t>национальном</w:t>
      </w:r>
      <w:r w:rsidR="00A4094E" w:rsidRPr="00DF3737">
        <w:rPr>
          <w:rFonts w:ascii="Times New Roman" w:hAnsi="Times New Roman" w:cs="Times New Roman"/>
          <w:sz w:val="28"/>
          <w:szCs w:val="28"/>
        </w:rPr>
        <w:t xml:space="preserve"> чемпионатах</w:t>
      </w:r>
      <w:r w:rsidR="00A30436" w:rsidRPr="00DF3737">
        <w:rPr>
          <w:rFonts w:ascii="Times New Roman" w:hAnsi="Times New Roman" w:cs="Times New Roman"/>
          <w:sz w:val="28"/>
          <w:szCs w:val="28"/>
        </w:rPr>
        <w:t>;</w:t>
      </w:r>
    </w:p>
    <w:p w14:paraId="02E0EA4C" w14:textId="53015B71" w:rsidR="00366970" w:rsidRPr="00A151B1" w:rsidRDefault="00FA759D" w:rsidP="00A151B1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27D71" w:rsidRPr="00DF3737">
        <w:rPr>
          <w:rFonts w:ascii="Times New Roman" w:hAnsi="Times New Roman" w:cs="Times New Roman"/>
          <w:sz w:val="28"/>
          <w:szCs w:val="28"/>
        </w:rPr>
        <w:t>чемпионатное мероприятие в качестве Главного эксперта под контролем</w:t>
      </w:r>
      <w:r w:rsidR="001458DA" w:rsidRPr="00DF3737">
        <w:rPr>
          <w:rFonts w:ascii="Times New Roman" w:hAnsi="Times New Roman" w:cs="Times New Roman"/>
          <w:sz w:val="28"/>
          <w:szCs w:val="28"/>
        </w:rPr>
        <w:t xml:space="preserve"> сертифицированного эксперта по соответствующей</w:t>
      </w:r>
      <w:r w:rsidR="00EC3AB3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1458DA" w:rsidRPr="00DF373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DF3737">
        <w:rPr>
          <w:rFonts w:ascii="Times New Roman" w:hAnsi="Times New Roman" w:cs="Times New Roman"/>
          <w:sz w:val="28"/>
          <w:szCs w:val="28"/>
        </w:rPr>
        <w:t xml:space="preserve">(факт участия </w:t>
      </w:r>
      <w:r w:rsidR="006D1BED" w:rsidRPr="00DF3737">
        <w:rPr>
          <w:rFonts w:ascii="Times New Roman" w:hAnsi="Times New Roman" w:cs="Times New Roman"/>
          <w:sz w:val="28"/>
          <w:szCs w:val="28"/>
        </w:rPr>
        <w:t xml:space="preserve">и качество проведения чемпионатного мероприятия подтверждаются </w:t>
      </w:r>
      <w:r w:rsidRPr="00DF3737">
        <w:rPr>
          <w:rFonts w:ascii="Times New Roman" w:hAnsi="Times New Roman" w:cs="Times New Roman"/>
          <w:sz w:val="28"/>
          <w:szCs w:val="28"/>
        </w:rPr>
        <w:t>сертификатом участия в соревнованиях Ворлдскиллс в качестве эксперта</w:t>
      </w:r>
      <w:r w:rsidR="006D1BED" w:rsidRPr="00DF3737">
        <w:rPr>
          <w:rFonts w:ascii="Times New Roman" w:hAnsi="Times New Roman" w:cs="Times New Roman"/>
          <w:sz w:val="28"/>
          <w:szCs w:val="28"/>
        </w:rPr>
        <w:t xml:space="preserve"> и</w:t>
      </w:r>
      <w:r w:rsidR="001458DA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6D1BED" w:rsidRPr="00DF3737">
        <w:rPr>
          <w:rFonts w:ascii="Times New Roman" w:hAnsi="Times New Roman" w:cs="Times New Roman"/>
          <w:sz w:val="28"/>
          <w:szCs w:val="28"/>
        </w:rPr>
        <w:t xml:space="preserve">письменной рекомендацией </w:t>
      </w:r>
      <w:r w:rsidR="001458DA" w:rsidRPr="00DF3737">
        <w:rPr>
          <w:rFonts w:ascii="Times New Roman" w:hAnsi="Times New Roman" w:cs="Times New Roman"/>
          <w:sz w:val="28"/>
          <w:szCs w:val="28"/>
        </w:rPr>
        <w:t xml:space="preserve">сертифицированного эксперта с участием которого было проведено </w:t>
      </w:r>
      <w:r w:rsidR="003E54BF" w:rsidRPr="00DF3737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="001458DA" w:rsidRPr="00DF3737">
        <w:rPr>
          <w:rFonts w:ascii="Times New Roman" w:hAnsi="Times New Roman" w:cs="Times New Roman"/>
          <w:sz w:val="28"/>
          <w:szCs w:val="28"/>
        </w:rPr>
        <w:t>чемпионатное мероприятие</w:t>
      </w:r>
      <w:r w:rsidR="006D1BED" w:rsidRPr="00DF3737">
        <w:rPr>
          <w:rFonts w:ascii="Times New Roman" w:hAnsi="Times New Roman" w:cs="Times New Roman"/>
          <w:sz w:val="28"/>
          <w:szCs w:val="28"/>
        </w:rPr>
        <w:t>)</w:t>
      </w:r>
      <w:r w:rsidR="001458DA" w:rsidRPr="00DF373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CE8425" w14:textId="3BF00735" w:rsidR="00FF5B97" w:rsidRPr="00DF3737" w:rsidRDefault="008039CC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В целях учета специфики конкретной компетенции </w:t>
      </w:r>
      <w:r w:rsidR="00FF5B97" w:rsidRPr="00DF3737">
        <w:rPr>
          <w:rFonts w:ascii="Times New Roman" w:hAnsi="Times New Roman" w:cs="Times New Roman"/>
          <w:sz w:val="28"/>
          <w:szCs w:val="28"/>
        </w:rPr>
        <w:t xml:space="preserve">Генеральным директором Союза могут быть установлены иные требования к кандидатам в сертифицированные члены применительно к конкретным компетенциям. </w:t>
      </w:r>
      <w:r w:rsidRPr="00DF3737">
        <w:rPr>
          <w:rFonts w:ascii="Times New Roman" w:hAnsi="Times New Roman" w:cs="Times New Roman"/>
          <w:sz w:val="28"/>
          <w:szCs w:val="28"/>
        </w:rPr>
        <w:t>Указанные требования по компетенциям утверждаются приказом Генерального директора Союза и публикуются на сайте Союза.</w:t>
      </w:r>
    </w:p>
    <w:p w14:paraId="34B0675E" w14:textId="77777777" w:rsidR="001421B7" w:rsidRPr="00DF3737" w:rsidRDefault="001421B7" w:rsidP="007F7327">
      <w:pPr>
        <w:pStyle w:val="1"/>
        <w:shd w:val="clear" w:color="auto" w:fill="auto"/>
        <w:tabs>
          <w:tab w:val="left" w:pos="993"/>
          <w:tab w:val="left" w:pos="1452"/>
        </w:tabs>
        <w:spacing w:after="0" w:line="360" w:lineRule="auto"/>
        <w:ind w:firstLine="426"/>
        <w:jc w:val="both"/>
        <w:rPr>
          <w:color w:val="auto"/>
          <w:sz w:val="28"/>
          <w:szCs w:val="28"/>
        </w:rPr>
      </w:pPr>
    </w:p>
    <w:p w14:paraId="6E7A5883" w14:textId="5C123E27" w:rsidR="00C513D1" w:rsidRPr="00DF3737" w:rsidRDefault="001421B7" w:rsidP="007F7327">
      <w:pPr>
        <w:pStyle w:val="a9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37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E3B73" w:rsidRPr="00DF37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ПОРЯДОК </w:t>
      </w:r>
      <w:r w:rsidR="006B177C" w:rsidRPr="00DF37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ПРОВЕДЕНИЯ </w:t>
      </w:r>
      <w:r w:rsidR="008E3B73" w:rsidRPr="00DF37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СЕРТИФИКАЦИИ </w:t>
      </w:r>
    </w:p>
    <w:p w14:paraId="66A291D9" w14:textId="77777777" w:rsidR="008E3B73" w:rsidRPr="00DF3737" w:rsidRDefault="008E3B73" w:rsidP="007F7327">
      <w:pPr>
        <w:pStyle w:val="a9"/>
        <w:tabs>
          <w:tab w:val="left" w:pos="993"/>
        </w:tabs>
        <w:spacing w:line="360" w:lineRule="auto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</w:p>
    <w:p w14:paraId="05C22035" w14:textId="02923DB8" w:rsidR="001421B7" w:rsidRPr="00DF3737" w:rsidRDefault="00AB16D0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Кандидат в сертифицированные эксперты </w:t>
      </w:r>
      <w:r w:rsidR="000D2655" w:rsidRPr="00DF3737">
        <w:rPr>
          <w:rFonts w:ascii="Times New Roman" w:hAnsi="Times New Roman" w:cs="Times New Roman"/>
          <w:sz w:val="28"/>
          <w:szCs w:val="28"/>
        </w:rPr>
        <w:t>Ворлдскиллс</w:t>
      </w:r>
      <w:r w:rsidR="001421B7" w:rsidRPr="00DF3737">
        <w:rPr>
          <w:rFonts w:ascii="Times New Roman" w:hAnsi="Times New Roman" w:cs="Times New Roman"/>
          <w:sz w:val="28"/>
          <w:szCs w:val="28"/>
        </w:rPr>
        <w:t>, желающий пройти процедуру сертификации по</w:t>
      </w:r>
      <w:r w:rsidR="00E973A3" w:rsidRPr="00DF3737">
        <w:rPr>
          <w:rFonts w:ascii="Times New Roman" w:hAnsi="Times New Roman" w:cs="Times New Roman"/>
          <w:sz w:val="28"/>
          <w:szCs w:val="28"/>
        </w:rPr>
        <w:t xml:space="preserve"> соответствующей компетенции</w:t>
      </w:r>
      <w:r w:rsidR="000D2655" w:rsidRPr="00DF3737">
        <w:rPr>
          <w:rFonts w:ascii="Times New Roman" w:hAnsi="Times New Roman" w:cs="Times New Roman"/>
          <w:sz w:val="28"/>
          <w:szCs w:val="28"/>
        </w:rPr>
        <w:t>,</w:t>
      </w:r>
      <w:r w:rsidR="001421B7" w:rsidRPr="00DF3737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4A0A36" w:rsidRPr="00DF3737">
        <w:rPr>
          <w:rFonts w:ascii="Times New Roman" w:hAnsi="Times New Roman" w:cs="Times New Roman"/>
          <w:sz w:val="28"/>
          <w:szCs w:val="28"/>
        </w:rPr>
        <w:t>на имя</w:t>
      </w:r>
      <w:r w:rsidR="001421B7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4A0A36" w:rsidRPr="00DF3737">
        <w:rPr>
          <w:rFonts w:ascii="Times New Roman" w:hAnsi="Times New Roman" w:cs="Times New Roman"/>
          <w:sz w:val="28"/>
          <w:szCs w:val="28"/>
        </w:rPr>
        <w:t xml:space="preserve">Генерального директора Союза </w:t>
      </w:r>
      <w:r w:rsidR="00DE320B" w:rsidRPr="00DF3737">
        <w:rPr>
          <w:rFonts w:ascii="Times New Roman" w:hAnsi="Times New Roman" w:cs="Times New Roman"/>
          <w:sz w:val="28"/>
          <w:szCs w:val="28"/>
        </w:rPr>
        <w:t xml:space="preserve">по юридическому адресу Союза </w:t>
      </w:r>
      <w:r w:rsidR="006F41B6" w:rsidRPr="00DF3737">
        <w:rPr>
          <w:rFonts w:ascii="Times New Roman" w:hAnsi="Times New Roman" w:cs="Times New Roman"/>
          <w:sz w:val="28"/>
          <w:szCs w:val="28"/>
        </w:rPr>
        <w:t>следующие документы в бумажном виде:</w:t>
      </w:r>
    </w:p>
    <w:p w14:paraId="035A33BA" w14:textId="0FCACA32" w:rsidR="001421B7" w:rsidRPr="00DF3737" w:rsidRDefault="001421B7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AB16D0" w:rsidRPr="00DF3737">
        <w:rPr>
          <w:rFonts w:ascii="Times New Roman" w:hAnsi="Times New Roman" w:cs="Times New Roman"/>
          <w:sz w:val="28"/>
          <w:szCs w:val="28"/>
        </w:rPr>
        <w:t>кандидата</w:t>
      </w:r>
      <w:r w:rsidRPr="00DF3737">
        <w:rPr>
          <w:rFonts w:ascii="Times New Roman" w:hAnsi="Times New Roman" w:cs="Times New Roman"/>
          <w:sz w:val="28"/>
          <w:szCs w:val="28"/>
        </w:rPr>
        <w:t xml:space="preserve"> о прохождении сертификации, заполняемое по форме, утвержденной в приложении №</w:t>
      </w:r>
      <w:r w:rsidR="00FF5B97" w:rsidRPr="00DF3737">
        <w:rPr>
          <w:rFonts w:ascii="Times New Roman" w:hAnsi="Times New Roman" w:cs="Times New Roman"/>
          <w:sz w:val="28"/>
          <w:szCs w:val="28"/>
        </w:rPr>
        <w:t>1</w:t>
      </w:r>
      <w:r w:rsidRPr="00DF3737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14:paraId="367F08F7" w14:textId="590A47FD" w:rsidR="001421B7" w:rsidRPr="00DF3737" w:rsidRDefault="001421B7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</w:t>
      </w:r>
      <w:r w:rsidR="000D2655" w:rsidRPr="00DF3737">
        <w:rPr>
          <w:rFonts w:ascii="Times New Roman" w:hAnsi="Times New Roman" w:cs="Times New Roman"/>
          <w:sz w:val="28"/>
          <w:szCs w:val="28"/>
        </w:rPr>
        <w:t xml:space="preserve">кандидата в сертифицированные эксперты </w:t>
      </w:r>
      <w:r w:rsidRPr="00DF3737">
        <w:rPr>
          <w:rFonts w:ascii="Times New Roman" w:hAnsi="Times New Roman" w:cs="Times New Roman"/>
          <w:sz w:val="28"/>
          <w:szCs w:val="28"/>
        </w:rPr>
        <w:t xml:space="preserve">требованиям, предусмотренным разделом </w:t>
      </w:r>
      <w:r w:rsidR="00FF5B97" w:rsidRPr="00DF3737">
        <w:rPr>
          <w:rFonts w:ascii="Times New Roman" w:hAnsi="Times New Roman" w:cs="Times New Roman"/>
          <w:sz w:val="28"/>
          <w:szCs w:val="28"/>
        </w:rPr>
        <w:t>2</w:t>
      </w:r>
      <w:r w:rsidRPr="00DF373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6F41B6" w:rsidRPr="00DF3737">
        <w:rPr>
          <w:rFonts w:ascii="Times New Roman" w:hAnsi="Times New Roman" w:cs="Times New Roman"/>
          <w:sz w:val="28"/>
          <w:szCs w:val="28"/>
        </w:rPr>
        <w:t>;</w:t>
      </w:r>
    </w:p>
    <w:p w14:paraId="49B4CD1F" w14:textId="1DC4409F" w:rsidR="006F41B6" w:rsidRPr="00DF3737" w:rsidRDefault="006F41B6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подписанное согласие на обработку своих персональных данных, составленное по форме, предусмотренной приложением №</w:t>
      </w:r>
      <w:r w:rsidR="001156FE" w:rsidRPr="00DF3737">
        <w:rPr>
          <w:rFonts w:ascii="Times New Roman" w:hAnsi="Times New Roman" w:cs="Times New Roman"/>
          <w:sz w:val="28"/>
          <w:szCs w:val="28"/>
        </w:rPr>
        <w:t>2</w:t>
      </w:r>
      <w:r w:rsidRPr="00DF3737">
        <w:rPr>
          <w:rFonts w:ascii="Times New Roman" w:hAnsi="Times New Roman" w:cs="Times New Roman"/>
          <w:sz w:val="28"/>
          <w:szCs w:val="28"/>
        </w:rPr>
        <w:t xml:space="preserve"> к </w:t>
      </w:r>
      <w:r w:rsidRPr="00DF3737">
        <w:rPr>
          <w:rFonts w:ascii="Times New Roman" w:hAnsi="Times New Roman" w:cs="Times New Roman"/>
          <w:sz w:val="28"/>
          <w:szCs w:val="28"/>
        </w:rPr>
        <w:lastRenderedPageBreak/>
        <w:t>настоящему Положению.</w:t>
      </w:r>
    </w:p>
    <w:p w14:paraId="6426559C" w14:textId="20F85AE4" w:rsidR="006F41B6" w:rsidRPr="00DF3737" w:rsidRDefault="00800263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6F41B6" w:rsidRPr="00DF3737">
        <w:rPr>
          <w:rFonts w:ascii="Times New Roman" w:hAnsi="Times New Roman" w:cs="Times New Roman"/>
          <w:sz w:val="28"/>
          <w:szCs w:val="28"/>
        </w:rPr>
        <w:t>Копии документов</w:t>
      </w:r>
      <w:r w:rsidRPr="00DF3737">
        <w:rPr>
          <w:rFonts w:ascii="Times New Roman" w:hAnsi="Times New Roman" w:cs="Times New Roman"/>
          <w:sz w:val="28"/>
          <w:szCs w:val="28"/>
        </w:rPr>
        <w:t>, указанных в пункте 3.1. Положения,</w:t>
      </w:r>
      <w:r w:rsidR="006F41B6" w:rsidRPr="00DF3737">
        <w:rPr>
          <w:rFonts w:ascii="Times New Roman" w:hAnsi="Times New Roman" w:cs="Times New Roman"/>
          <w:sz w:val="28"/>
          <w:szCs w:val="28"/>
        </w:rPr>
        <w:t xml:space="preserve"> направляются заявителем в электронном виде на электронный адрес Союза certification@worldskills.</w:t>
      </w:r>
      <w:r w:rsidR="006F41B6" w:rsidRPr="00DF3737">
        <w:rPr>
          <w:rFonts w:ascii="Times New Roman" w:hAnsi="Times New Roman" w:cs="Times New Roman"/>
          <w:color w:val="auto"/>
          <w:sz w:val="28"/>
          <w:szCs w:val="28"/>
        </w:rPr>
        <w:t>ru</w:t>
      </w:r>
      <w:r w:rsidR="006F41B6" w:rsidRPr="00DF373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формате .</w:t>
      </w:r>
      <w:r w:rsidR="006F41B6" w:rsidRPr="00DF373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pdf</w:t>
      </w:r>
      <w:r w:rsidR="006F41B6" w:rsidRPr="00DF37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F3737">
        <w:rPr>
          <w:rFonts w:ascii="Times New Roman" w:hAnsi="Times New Roman" w:cs="Times New Roman"/>
          <w:sz w:val="28"/>
          <w:szCs w:val="28"/>
        </w:rPr>
        <w:t xml:space="preserve">с электронного адреса заявителя, указанного в заявлении кандидата о прохождении сертификации. </w:t>
      </w:r>
    </w:p>
    <w:p w14:paraId="3F50D518" w14:textId="6666CEA7" w:rsidR="00311D77" w:rsidRPr="00DF3737" w:rsidRDefault="00581224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Специалист по сертификации</w:t>
      </w:r>
      <w:r w:rsidR="004A0A36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DA5B30" w:rsidRPr="00DF3737">
        <w:rPr>
          <w:rFonts w:ascii="Times New Roman" w:hAnsi="Times New Roman" w:cs="Times New Roman"/>
          <w:sz w:val="28"/>
          <w:szCs w:val="28"/>
        </w:rPr>
        <w:t xml:space="preserve">рассматривает заявление </w:t>
      </w:r>
      <w:r w:rsidR="000D2655" w:rsidRPr="00DF3737">
        <w:rPr>
          <w:rFonts w:ascii="Times New Roman" w:hAnsi="Times New Roman" w:cs="Times New Roman"/>
          <w:sz w:val="28"/>
          <w:szCs w:val="28"/>
        </w:rPr>
        <w:t xml:space="preserve">кандидата в сертифицированные эксперты Ворлдскиллс в срок не позднее </w:t>
      </w:r>
      <w:r w:rsidR="004A0A36" w:rsidRPr="00DF3737">
        <w:rPr>
          <w:rFonts w:ascii="Times New Roman" w:hAnsi="Times New Roman" w:cs="Times New Roman"/>
          <w:sz w:val="28"/>
          <w:szCs w:val="28"/>
        </w:rPr>
        <w:t xml:space="preserve">30 </w:t>
      </w:r>
      <w:r w:rsidR="000D2655" w:rsidRPr="00DF3737">
        <w:rPr>
          <w:rFonts w:ascii="Times New Roman" w:hAnsi="Times New Roman" w:cs="Times New Roman"/>
          <w:sz w:val="28"/>
          <w:szCs w:val="28"/>
        </w:rPr>
        <w:t xml:space="preserve">дней после получения документов, предусмотренных п. </w:t>
      </w:r>
      <w:r w:rsidR="00FF5B97" w:rsidRPr="00DF3737">
        <w:rPr>
          <w:rFonts w:ascii="Times New Roman" w:hAnsi="Times New Roman" w:cs="Times New Roman"/>
          <w:sz w:val="28"/>
          <w:szCs w:val="28"/>
        </w:rPr>
        <w:t>3.1.</w:t>
      </w:r>
      <w:r w:rsidR="000D2655" w:rsidRPr="00DF373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A351C4" w:rsidRPr="00DF3737">
        <w:rPr>
          <w:rFonts w:ascii="Times New Roman" w:hAnsi="Times New Roman" w:cs="Times New Roman"/>
          <w:sz w:val="28"/>
          <w:szCs w:val="28"/>
        </w:rPr>
        <w:t>,</w:t>
      </w:r>
      <w:r w:rsidR="00311D77" w:rsidRPr="00DF3737">
        <w:rPr>
          <w:rFonts w:ascii="Times New Roman" w:hAnsi="Times New Roman" w:cs="Times New Roman"/>
          <w:sz w:val="28"/>
          <w:szCs w:val="28"/>
        </w:rPr>
        <w:t xml:space="preserve"> и их копий в соответствии с пунктом 3.2. Положения</w:t>
      </w:r>
      <w:r w:rsidR="00DA5B30" w:rsidRPr="00DF37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87AD85" w14:textId="0BA131BF" w:rsidR="00DA5B30" w:rsidRPr="00DF3737" w:rsidRDefault="00DA5B30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81224" w:rsidRPr="00DF3737">
        <w:rPr>
          <w:rFonts w:ascii="Times New Roman" w:hAnsi="Times New Roman" w:cs="Times New Roman"/>
          <w:sz w:val="28"/>
          <w:szCs w:val="28"/>
        </w:rPr>
        <w:t>специалист по сертификации</w:t>
      </w:r>
      <w:r w:rsidR="004A0A36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Pr="00DF3737">
        <w:rPr>
          <w:rFonts w:ascii="Times New Roman" w:hAnsi="Times New Roman" w:cs="Times New Roman"/>
          <w:sz w:val="28"/>
          <w:szCs w:val="28"/>
        </w:rPr>
        <w:t xml:space="preserve">убеждается в том, что заявитель соответствует требованиям к кандидатам в сертифицированные </w:t>
      </w:r>
      <w:r w:rsidR="000D2655" w:rsidRPr="00DF3737">
        <w:rPr>
          <w:rFonts w:ascii="Times New Roman" w:hAnsi="Times New Roman" w:cs="Times New Roman"/>
          <w:sz w:val="28"/>
          <w:szCs w:val="28"/>
        </w:rPr>
        <w:t>эксперты Ворлдскиллс</w:t>
      </w:r>
      <w:r w:rsidRPr="00DF3737">
        <w:rPr>
          <w:rFonts w:ascii="Times New Roman" w:hAnsi="Times New Roman" w:cs="Times New Roman"/>
          <w:sz w:val="28"/>
          <w:szCs w:val="28"/>
        </w:rPr>
        <w:t xml:space="preserve">, предусмотренным в настоящем Положении. По </w:t>
      </w:r>
      <w:r w:rsidR="004A0A36" w:rsidRPr="00DF3737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577651" w:rsidRPr="00DF3737">
        <w:rPr>
          <w:rFonts w:ascii="Times New Roman" w:hAnsi="Times New Roman" w:cs="Times New Roman"/>
          <w:sz w:val="28"/>
          <w:szCs w:val="28"/>
        </w:rPr>
        <w:t>ответственного</w:t>
      </w:r>
      <w:r w:rsidR="00390194" w:rsidRPr="00DF3737">
        <w:rPr>
          <w:rFonts w:ascii="Times New Roman" w:hAnsi="Times New Roman" w:cs="Times New Roman"/>
          <w:sz w:val="28"/>
          <w:szCs w:val="28"/>
        </w:rPr>
        <w:t xml:space="preserve"> сотрудника Союза</w:t>
      </w:r>
      <w:r w:rsidR="004A0A36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Pr="00DF3737">
        <w:rPr>
          <w:rFonts w:ascii="Times New Roman" w:hAnsi="Times New Roman" w:cs="Times New Roman"/>
          <w:sz w:val="28"/>
          <w:szCs w:val="28"/>
        </w:rPr>
        <w:t>у заявителя могут быть запрошены иные документы в соответствии с законодательством Р</w:t>
      </w:r>
      <w:r w:rsidR="004A0A36" w:rsidRPr="00DF3737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F3737">
        <w:rPr>
          <w:rFonts w:ascii="Times New Roman" w:hAnsi="Times New Roman" w:cs="Times New Roman"/>
          <w:sz w:val="28"/>
          <w:szCs w:val="28"/>
        </w:rPr>
        <w:t>.</w:t>
      </w:r>
      <w:r w:rsidR="000244E7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581224" w:rsidRPr="00DF3737">
        <w:rPr>
          <w:rFonts w:ascii="Times New Roman" w:hAnsi="Times New Roman" w:cs="Times New Roman"/>
          <w:sz w:val="28"/>
          <w:szCs w:val="28"/>
        </w:rPr>
        <w:t>Заявление, поданное в течение 1 (одного) месяца после получения Союзом заявления с неполным пакетом документов, рассмотрению не подлежит</w:t>
      </w:r>
      <w:r w:rsidR="000244E7" w:rsidRPr="00DF3737">
        <w:rPr>
          <w:rFonts w:ascii="Times New Roman" w:hAnsi="Times New Roman" w:cs="Times New Roman"/>
          <w:sz w:val="28"/>
          <w:szCs w:val="28"/>
        </w:rPr>
        <w:t>.</w:t>
      </w:r>
    </w:p>
    <w:p w14:paraId="6A188D39" w14:textId="156CA606" w:rsidR="00DA5B30" w:rsidRPr="00DF3737" w:rsidRDefault="00800263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DA5B30" w:rsidRPr="00DF3737">
        <w:rPr>
          <w:rFonts w:ascii="Times New Roman" w:hAnsi="Times New Roman" w:cs="Times New Roman"/>
          <w:sz w:val="28"/>
          <w:szCs w:val="28"/>
        </w:rPr>
        <w:t xml:space="preserve">После рассмотрения заявления кандидата </w:t>
      </w:r>
      <w:r w:rsidR="009454DE" w:rsidRPr="00DF3737">
        <w:rPr>
          <w:rFonts w:ascii="Times New Roman" w:hAnsi="Times New Roman" w:cs="Times New Roman"/>
          <w:sz w:val="28"/>
          <w:szCs w:val="28"/>
        </w:rPr>
        <w:t>специалист по сертификации</w:t>
      </w:r>
      <w:r w:rsidR="00390194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DA5B30" w:rsidRPr="00DF3737">
        <w:rPr>
          <w:rFonts w:ascii="Times New Roman" w:hAnsi="Times New Roman" w:cs="Times New Roman"/>
          <w:sz w:val="28"/>
          <w:szCs w:val="28"/>
        </w:rPr>
        <w:t>выносит мотивированное решение:</w:t>
      </w:r>
    </w:p>
    <w:p w14:paraId="4AEEAF9A" w14:textId="1DE903F0" w:rsidR="00DA5B30" w:rsidRPr="00DF3737" w:rsidRDefault="00DA5B30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о соответствии заявителя требованиям к кандидатам в сертифицированные </w:t>
      </w:r>
      <w:r w:rsidR="000D2655" w:rsidRPr="00DF3737">
        <w:rPr>
          <w:rFonts w:ascii="Times New Roman" w:hAnsi="Times New Roman" w:cs="Times New Roman"/>
          <w:sz w:val="28"/>
          <w:szCs w:val="28"/>
        </w:rPr>
        <w:t xml:space="preserve">эксперты Ворлдскиллс </w:t>
      </w:r>
      <w:r w:rsidRPr="00DF3737">
        <w:rPr>
          <w:rFonts w:ascii="Times New Roman" w:hAnsi="Times New Roman" w:cs="Times New Roman"/>
          <w:sz w:val="28"/>
          <w:szCs w:val="28"/>
        </w:rPr>
        <w:t xml:space="preserve">и о </w:t>
      </w:r>
      <w:r w:rsidR="004B5D13" w:rsidRPr="00DF3737">
        <w:rPr>
          <w:rFonts w:ascii="Times New Roman" w:hAnsi="Times New Roman" w:cs="Times New Roman"/>
          <w:sz w:val="28"/>
          <w:szCs w:val="28"/>
        </w:rPr>
        <w:t xml:space="preserve">наличии оснований для </w:t>
      </w:r>
      <w:r w:rsidRPr="00DF3737">
        <w:rPr>
          <w:rFonts w:ascii="Times New Roman" w:hAnsi="Times New Roman" w:cs="Times New Roman"/>
          <w:sz w:val="28"/>
          <w:szCs w:val="28"/>
        </w:rPr>
        <w:t>назначени</w:t>
      </w:r>
      <w:r w:rsidR="007F7327" w:rsidRPr="00DF3737">
        <w:rPr>
          <w:rFonts w:ascii="Times New Roman" w:hAnsi="Times New Roman" w:cs="Times New Roman"/>
          <w:sz w:val="28"/>
          <w:szCs w:val="28"/>
        </w:rPr>
        <w:t>я</w:t>
      </w:r>
      <w:r w:rsidRPr="00DF3737">
        <w:rPr>
          <w:rFonts w:ascii="Times New Roman" w:hAnsi="Times New Roman" w:cs="Times New Roman"/>
          <w:sz w:val="28"/>
          <w:szCs w:val="28"/>
        </w:rPr>
        <w:t xml:space="preserve"> заседания сертификационной комиссии;</w:t>
      </w:r>
    </w:p>
    <w:p w14:paraId="6D3C4B71" w14:textId="77777777" w:rsidR="00DA5B30" w:rsidRPr="00DF3737" w:rsidRDefault="00DA5B30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о несоответствии заявителя требованиям к кандидатам в сертифицированные </w:t>
      </w:r>
      <w:r w:rsidR="000D2655" w:rsidRPr="00DF3737">
        <w:rPr>
          <w:rFonts w:ascii="Times New Roman" w:hAnsi="Times New Roman" w:cs="Times New Roman"/>
          <w:sz w:val="28"/>
          <w:szCs w:val="28"/>
        </w:rPr>
        <w:t xml:space="preserve">эксперты Ворлдскиллс </w:t>
      </w:r>
      <w:r w:rsidRPr="00DF3737">
        <w:rPr>
          <w:rFonts w:ascii="Times New Roman" w:hAnsi="Times New Roman" w:cs="Times New Roman"/>
          <w:sz w:val="28"/>
          <w:szCs w:val="28"/>
        </w:rPr>
        <w:t>и об отказе в назначении заседания сертификационной комиссии.</w:t>
      </w:r>
    </w:p>
    <w:p w14:paraId="3D273034" w14:textId="71F9DE85" w:rsidR="00DA5B30" w:rsidRPr="00DF3737" w:rsidRDefault="004B5D13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DA5B30" w:rsidRPr="00DF3737">
        <w:rPr>
          <w:rFonts w:ascii="Times New Roman" w:hAnsi="Times New Roman" w:cs="Times New Roman"/>
          <w:sz w:val="28"/>
          <w:szCs w:val="28"/>
        </w:rPr>
        <w:t xml:space="preserve">О решении </w:t>
      </w:r>
      <w:r w:rsidR="00800263" w:rsidRPr="00DF3737">
        <w:rPr>
          <w:rFonts w:ascii="Times New Roman" w:hAnsi="Times New Roman" w:cs="Times New Roman"/>
          <w:sz w:val="28"/>
          <w:szCs w:val="28"/>
        </w:rPr>
        <w:t xml:space="preserve">об отказе в назначении заседания сертификационной комиссии </w:t>
      </w:r>
      <w:r w:rsidR="00581224" w:rsidRPr="00DF3737">
        <w:rPr>
          <w:rFonts w:ascii="Times New Roman" w:hAnsi="Times New Roman" w:cs="Times New Roman"/>
          <w:sz w:val="28"/>
          <w:szCs w:val="28"/>
        </w:rPr>
        <w:t xml:space="preserve">специалист по сертификации </w:t>
      </w:r>
      <w:r w:rsidR="00DA5B30" w:rsidRPr="00DF3737">
        <w:rPr>
          <w:rFonts w:ascii="Times New Roman" w:hAnsi="Times New Roman" w:cs="Times New Roman"/>
          <w:sz w:val="28"/>
          <w:szCs w:val="28"/>
        </w:rPr>
        <w:t xml:space="preserve">сообщает заявителю в срок не позднее </w:t>
      </w:r>
      <w:r w:rsidR="00426DB8" w:rsidRPr="00DF3737">
        <w:rPr>
          <w:rFonts w:ascii="Times New Roman" w:hAnsi="Times New Roman" w:cs="Times New Roman"/>
          <w:sz w:val="28"/>
          <w:szCs w:val="28"/>
        </w:rPr>
        <w:t xml:space="preserve">10 рабочих </w:t>
      </w:r>
      <w:r w:rsidR="002B3459" w:rsidRPr="00DF3737">
        <w:rPr>
          <w:rFonts w:ascii="Times New Roman" w:hAnsi="Times New Roman" w:cs="Times New Roman"/>
          <w:sz w:val="28"/>
          <w:szCs w:val="28"/>
        </w:rPr>
        <w:t xml:space="preserve">дней </w:t>
      </w:r>
      <w:r w:rsidR="000D2655" w:rsidRPr="00DF3737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800263" w:rsidRPr="00DF3737">
        <w:rPr>
          <w:rFonts w:ascii="Times New Roman" w:hAnsi="Times New Roman" w:cs="Times New Roman"/>
          <w:sz w:val="28"/>
          <w:szCs w:val="28"/>
        </w:rPr>
        <w:t>принятия такого решения</w:t>
      </w:r>
      <w:r w:rsidR="00DA5B30" w:rsidRPr="00DF3737">
        <w:rPr>
          <w:rFonts w:ascii="Times New Roman" w:hAnsi="Times New Roman" w:cs="Times New Roman"/>
          <w:sz w:val="28"/>
          <w:szCs w:val="28"/>
        </w:rPr>
        <w:t>.</w:t>
      </w:r>
      <w:r w:rsidR="00800263" w:rsidRPr="00DF3737">
        <w:rPr>
          <w:rFonts w:ascii="Times New Roman" w:hAnsi="Times New Roman" w:cs="Times New Roman"/>
          <w:sz w:val="28"/>
          <w:szCs w:val="28"/>
        </w:rPr>
        <w:t xml:space="preserve"> Уведомление направляется в электронном виде по адресу электронной почты, указанному в заявлении</w:t>
      </w:r>
      <w:r w:rsidR="00581224" w:rsidRPr="00DF3737">
        <w:rPr>
          <w:rFonts w:ascii="Times New Roman" w:hAnsi="Times New Roman" w:cs="Times New Roman"/>
          <w:sz w:val="28"/>
          <w:szCs w:val="28"/>
        </w:rPr>
        <w:t xml:space="preserve"> кандидата в сертифицированные эксперты </w:t>
      </w:r>
      <w:r w:rsidR="00581224" w:rsidRPr="00DF3737">
        <w:rPr>
          <w:rFonts w:ascii="Times New Roman" w:hAnsi="Times New Roman" w:cs="Times New Roman"/>
          <w:sz w:val="28"/>
          <w:szCs w:val="28"/>
        </w:rPr>
        <w:lastRenderedPageBreak/>
        <w:t>Ворлдскиллс</w:t>
      </w:r>
      <w:r w:rsidR="00800263" w:rsidRPr="00DF3737">
        <w:rPr>
          <w:rFonts w:ascii="Times New Roman" w:hAnsi="Times New Roman" w:cs="Times New Roman"/>
          <w:sz w:val="28"/>
          <w:szCs w:val="28"/>
        </w:rPr>
        <w:t>. При отсутствии в заявлении адреса электронной почты уведомление не направляется.</w:t>
      </w:r>
    </w:p>
    <w:p w14:paraId="24D541DC" w14:textId="2A6263BB" w:rsidR="00800263" w:rsidRPr="00DF3737" w:rsidRDefault="00800263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1156FE" w:rsidRPr="00DF3737">
        <w:rPr>
          <w:rFonts w:ascii="Times New Roman" w:hAnsi="Times New Roman" w:cs="Times New Roman"/>
          <w:sz w:val="28"/>
          <w:szCs w:val="28"/>
        </w:rPr>
        <w:t>10 рабочих дней</w:t>
      </w:r>
      <w:r w:rsidRPr="00DF3737">
        <w:rPr>
          <w:rFonts w:ascii="Times New Roman" w:hAnsi="Times New Roman" w:cs="Times New Roman"/>
          <w:sz w:val="28"/>
          <w:szCs w:val="28"/>
        </w:rPr>
        <w:t xml:space="preserve"> с даты принятия решения о </w:t>
      </w:r>
      <w:r w:rsidR="004B5D13" w:rsidRPr="00DF3737">
        <w:rPr>
          <w:rFonts w:ascii="Times New Roman" w:hAnsi="Times New Roman" w:cs="Times New Roman"/>
          <w:sz w:val="28"/>
          <w:szCs w:val="28"/>
        </w:rPr>
        <w:t xml:space="preserve">наличии оснований для </w:t>
      </w:r>
      <w:r w:rsidRPr="00DF3737">
        <w:rPr>
          <w:rFonts w:ascii="Times New Roman" w:hAnsi="Times New Roman" w:cs="Times New Roman"/>
          <w:sz w:val="28"/>
          <w:szCs w:val="28"/>
        </w:rPr>
        <w:t>назначени</w:t>
      </w:r>
      <w:r w:rsidR="004B5D13" w:rsidRPr="00DF3737">
        <w:rPr>
          <w:rFonts w:ascii="Times New Roman" w:hAnsi="Times New Roman" w:cs="Times New Roman"/>
          <w:sz w:val="28"/>
          <w:szCs w:val="28"/>
        </w:rPr>
        <w:t>я</w:t>
      </w:r>
      <w:r w:rsidRPr="00DF3737">
        <w:rPr>
          <w:rFonts w:ascii="Times New Roman" w:hAnsi="Times New Roman" w:cs="Times New Roman"/>
          <w:sz w:val="28"/>
          <w:szCs w:val="28"/>
        </w:rPr>
        <w:t xml:space="preserve"> заседания сертификационной комиссии Техническим директором</w:t>
      </w:r>
      <w:r w:rsidR="004B5D13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Pr="00DF3737">
        <w:rPr>
          <w:rFonts w:ascii="Times New Roman" w:hAnsi="Times New Roman" w:cs="Times New Roman"/>
          <w:sz w:val="28"/>
          <w:szCs w:val="28"/>
        </w:rPr>
        <w:t>Союза или его заместителем принимается решение о создании</w:t>
      </w:r>
      <w:r w:rsidR="00581224" w:rsidRPr="00DF3737">
        <w:rPr>
          <w:rFonts w:ascii="Times New Roman" w:hAnsi="Times New Roman" w:cs="Times New Roman"/>
          <w:sz w:val="28"/>
          <w:szCs w:val="28"/>
        </w:rPr>
        <w:t xml:space="preserve"> такой</w:t>
      </w:r>
      <w:r w:rsidRPr="00DF3737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14:paraId="23710200" w14:textId="64DB39AB" w:rsidR="00374312" w:rsidRPr="00DF3737" w:rsidRDefault="004B5D13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374312" w:rsidRPr="00DF3737">
        <w:rPr>
          <w:rFonts w:ascii="Times New Roman" w:hAnsi="Times New Roman" w:cs="Times New Roman"/>
          <w:sz w:val="28"/>
          <w:szCs w:val="28"/>
        </w:rPr>
        <w:t>Заседание сертификационной комиссии</w:t>
      </w:r>
      <w:r w:rsidR="000D2655" w:rsidRPr="00DF3737">
        <w:rPr>
          <w:rFonts w:ascii="Times New Roman" w:hAnsi="Times New Roman" w:cs="Times New Roman"/>
          <w:sz w:val="28"/>
          <w:szCs w:val="28"/>
        </w:rPr>
        <w:t>,</w:t>
      </w:r>
      <w:r w:rsidR="00426DB8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374312" w:rsidRPr="00DF3737">
        <w:rPr>
          <w:rFonts w:ascii="Times New Roman" w:hAnsi="Times New Roman" w:cs="Times New Roman"/>
          <w:sz w:val="28"/>
          <w:szCs w:val="28"/>
        </w:rPr>
        <w:t>назначается в период проведения чемпионатного мероприятия, организуемого Союзом.</w:t>
      </w:r>
    </w:p>
    <w:p w14:paraId="4E12EC4E" w14:textId="6D395751" w:rsidR="003800D8" w:rsidRPr="00DF3737" w:rsidRDefault="003800D8" w:rsidP="009454DE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Заседание сертификационной комиссии является правомочным при личном участии в ее работе не менее 3 ее членов. </w:t>
      </w:r>
      <w:r w:rsidR="004B5D13" w:rsidRPr="00DF3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251AA" w14:textId="6FFCBE06" w:rsidR="00426DB8" w:rsidRPr="00DF3737" w:rsidRDefault="00426DB8" w:rsidP="003800D8">
      <w:pPr>
        <w:pStyle w:val="a9"/>
        <w:tabs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В с</w:t>
      </w:r>
      <w:r w:rsidR="00374312" w:rsidRPr="00DF3737">
        <w:rPr>
          <w:rFonts w:ascii="Times New Roman" w:hAnsi="Times New Roman" w:cs="Times New Roman"/>
          <w:sz w:val="28"/>
          <w:szCs w:val="28"/>
        </w:rPr>
        <w:t xml:space="preserve">остав сертификационной комиссии </w:t>
      </w:r>
      <w:r w:rsidRPr="00DF3737">
        <w:rPr>
          <w:rFonts w:ascii="Times New Roman" w:hAnsi="Times New Roman" w:cs="Times New Roman"/>
          <w:sz w:val="28"/>
          <w:szCs w:val="28"/>
        </w:rPr>
        <w:t xml:space="preserve">могут входить: </w:t>
      </w:r>
    </w:p>
    <w:p w14:paraId="5A78F9B5" w14:textId="7CC16854" w:rsidR="00426DB8" w:rsidRPr="00DF3737" w:rsidRDefault="00426DB8" w:rsidP="007F7327">
      <w:pPr>
        <w:pStyle w:val="a9"/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- </w:t>
      </w:r>
      <w:r w:rsidR="006C265B" w:rsidRPr="00DF3737">
        <w:rPr>
          <w:rFonts w:ascii="Times New Roman" w:hAnsi="Times New Roman" w:cs="Times New Roman"/>
          <w:sz w:val="28"/>
          <w:szCs w:val="28"/>
        </w:rPr>
        <w:t xml:space="preserve">Международный эксперт или </w:t>
      </w:r>
      <w:r w:rsidR="00CE23A3" w:rsidRPr="00DF3737">
        <w:rPr>
          <w:rFonts w:ascii="Times New Roman" w:hAnsi="Times New Roman" w:cs="Times New Roman"/>
          <w:sz w:val="28"/>
          <w:szCs w:val="28"/>
        </w:rPr>
        <w:t xml:space="preserve">Менеджер </w:t>
      </w:r>
      <w:r w:rsidR="005C015A" w:rsidRPr="00DF373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374312" w:rsidRPr="00DF3737">
        <w:rPr>
          <w:rFonts w:ascii="Times New Roman" w:hAnsi="Times New Roman" w:cs="Times New Roman"/>
          <w:sz w:val="28"/>
          <w:szCs w:val="28"/>
        </w:rPr>
        <w:t xml:space="preserve">по соответствующей </w:t>
      </w:r>
      <w:r w:rsidR="005C015A" w:rsidRPr="00DF3737">
        <w:rPr>
          <w:rFonts w:ascii="Times New Roman" w:hAnsi="Times New Roman" w:cs="Times New Roman"/>
          <w:sz w:val="28"/>
          <w:szCs w:val="28"/>
        </w:rPr>
        <w:t>компетенции</w:t>
      </w:r>
      <w:r w:rsidR="00CE23A3" w:rsidRPr="00DF3737">
        <w:rPr>
          <w:rFonts w:ascii="Times New Roman" w:hAnsi="Times New Roman" w:cs="Times New Roman"/>
          <w:sz w:val="28"/>
          <w:szCs w:val="28"/>
        </w:rPr>
        <w:t xml:space="preserve"> в качестве Председателя сертификационной комиссии</w:t>
      </w:r>
      <w:r w:rsidR="00C87F88" w:rsidRPr="00DF3737">
        <w:rPr>
          <w:rFonts w:ascii="Times New Roman" w:hAnsi="Times New Roman" w:cs="Times New Roman"/>
          <w:sz w:val="28"/>
          <w:szCs w:val="28"/>
        </w:rPr>
        <w:t xml:space="preserve"> (очное присутствие)</w:t>
      </w:r>
      <w:r w:rsidRPr="00DF3737">
        <w:rPr>
          <w:rFonts w:ascii="Times New Roman" w:hAnsi="Times New Roman" w:cs="Times New Roman"/>
          <w:sz w:val="28"/>
          <w:szCs w:val="28"/>
        </w:rPr>
        <w:t>;</w:t>
      </w:r>
    </w:p>
    <w:p w14:paraId="0EDA2B8B" w14:textId="0D544251" w:rsidR="001324F5" w:rsidRPr="00DF3737" w:rsidRDefault="001324F5" w:rsidP="00127D71">
      <w:pPr>
        <w:pStyle w:val="a9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сертифицированные эксперты по компетенции</w:t>
      </w:r>
      <w:r w:rsidR="00C87F88" w:rsidRPr="00DF3737">
        <w:rPr>
          <w:rFonts w:ascii="Times New Roman" w:hAnsi="Times New Roman" w:cs="Times New Roman"/>
          <w:sz w:val="28"/>
          <w:szCs w:val="28"/>
        </w:rPr>
        <w:t xml:space="preserve"> (очное присутствие)</w:t>
      </w:r>
      <w:r w:rsidRPr="00DF3737">
        <w:rPr>
          <w:rFonts w:ascii="Times New Roman" w:hAnsi="Times New Roman" w:cs="Times New Roman"/>
          <w:sz w:val="28"/>
          <w:szCs w:val="28"/>
        </w:rPr>
        <w:t>;</w:t>
      </w:r>
    </w:p>
    <w:p w14:paraId="2666F903" w14:textId="7480D146" w:rsidR="00426DB8" w:rsidRPr="00DF3737" w:rsidRDefault="00426DB8" w:rsidP="00127D71">
      <w:pPr>
        <w:pStyle w:val="a9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374312" w:rsidRPr="00DF3737">
        <w:rPr>
          <w:rFonts w:ascii="Times New Roman" w:hAnsi="Times New Roman" w:cs="Times New Roman"/>
          <w:sz w:val="28"/>
          <w:szCs w:val="28"/>
        </w:rPr>
        <w:t>сотрудник</w:t>
      </w:r>
      <w:r w:rsidRPr="00DF3737">
        <w:rPr>
          <w:rFonts w:ascii="Times New Roman" w:hAnsi="Times New Roman" w:cs="Times New Roman"/>
          <w:sz w:val="28"/>
          <w:szCs w:val="28"/>
        </w:rPr>
        <w:t>и</w:t>
      </w:r>
      <w:r w:rsidR="00374312" w:rsidRPr="00DF3737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1324F5" w:rsidRPr="00DF3737">
        <w:rPr>
          <w:rFonts w:ascii="Times New Roman" w:hAnsi="Times New Roman" w:cs="Times New Roman"/>
          <w:sz w:val="28"/>
          <w:szCs w:val="28"/>
        </w:rPr>
        <w:t xml:space="preserve"> (возможно удаленное участие)</w:t>
      </w:r>
      <w:r w:rsidRPr="00DF3737">
        <w:rPr>
          <w:rFonts w:ascii="Times New Roman" w:hAnsi="Times New Roman" w:cs="Times New Roman"/>
          <w:sz w:val="28"/>
          <w:szCs w:val="28"/>
        </w:rPr>
        <w:t>;</w:t>
      </w:r>
    </w:p>
    <w:p w14:paraId="313EF826" w14:textId="0CE95EF2" w:rsidR="00426DB8" w:rsidRPr="00DF3737" w:rsidRDefault="00426DB8" w:rsidP="00127D71">
      <w:pPr>
        <w:pStyle w:val="a9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374312" w:rsidRPr="00DF3737">
        <w:rPr>
          <w:rFonts w:ascii="Times New Roman" w:hAnsi="Times New Roman" w:cs="Times New Roman"/>
          <w:sz w:val="28"/>
          <w:szCs w:val="28"/>
        </w:rPr>
        <w:t>член</w:t>
      </w:r>
      <w:r w:rsidRPr="00DF3737">
        <w:rPr>
          <w:rFonts w:ascii="Times New Roman" w:hAnsi="Times New Roman" w:cs="Times New Roman"/>
          <w:sz w:val="28"/>
          <w:szCs w:val="28"/>
        </w:rPr>
        <w:t>ы</w:t>
      </w:r>
      <w:r w:rsidR="00374312" w:rsidRPr="00DF3737">
        <w:rPr>
          <w:rFonts w:ascii="Times New Roman" w:hAnsi="Times New Roman" w:cs="Times New Roman"/>
          <w:sz w:val="28"/>
          <w:szCs w:val="28"/>
        </w:rPr>
        <w:t xml:space="preserve"> Экспертного совета при Союзе</w:t>
      </w:r>
      <w:r w:rsidR="00C87F88" w:rsidRPr="00DF3737">
        <w:rPr>
          <w:rFonts w:ascii="Times New Roman" w:hAnsi="Times New Roman" w:cs="Times New Roman"/>
          <w:sz w:val="28"/>
          <w:szCs w:val="28"/>
        </w:rPr>
        <w:t xml:space="preserve"> (</w:t>
      </w:r>
      <w:r w:rsidR="005A2BAC" w:rsidRPr="00DF3737">
        <w:rPr>
          <w:rFonts w:ascii="Times New Roman" w:hAnsi="Times New Roman" w:cs="Times New Roman"/>
          <w:sz w:val="28"/>
          <w:szCs w:val="28"/>
        </w:rPr>
        <w:t xml:space="preserve">возможно удаленное </w:t>
      </w:r>
      <w:r w:rsidR="00C87F88" w:rsidRPr="00DF3737">
        <w:rPr>
          <w:rFonts w:ascii="Times New Roman" w:hAnsi="Times New Roman" w:cs="Times New Roman"/>
          <w:sz w:val="28"/>
          <w:szCs w:val="28"/>
        </w:rPr>
        <w:t>участие)</w:t>
      </w:r>
      <w:r w:rsidR="00374312" w:rsidRPr="00DF37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AD7A09" w14:textId="358E79E4" w:rsidR="003D6651" w:rsidRPr="00DF3737" w:rsidRDefault="003D6651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Сертификация заявителя сертификационной комиссией осуществляется путем</w:t>
      </w:r>
      <w:r w:rsidR="006353B1" w:rsidRPr="00DF3737">
        <w:rPr>
          <w:rFonts w:ascii="Times New Roman" w:hAnsi="Times New Roman" w:cs="Times New Roman"/>
          <w:sz w:val="28"/>
          <w:szCs w:val="28"/>
        </w:rPr>
        <w:t xml:space="preserve"> очного</w:t>
      </w:r>
      <w:r w:rsidRPr="00DF3737">
        <w:rPr>
          <w:rFonts w:ascii="Times New Roman" w:hAnsi="Times New Roman" w:cs="Times New Roman"/>
          <w:sz w:val="28"/>
          <w:szCs w:val="28"/>
        </w:rPr>
        <w:t xml:space="preserve"> собеседования на знание стандартов</w:t>
      </w:r>
      <w:r w:rsidR="00255239" w:rsidRPr="00DF3737">
        <w:rPr>
          <w:rFonts w:ascii="Times New Roman" w:hAnsi="Times New Roman" w:cs="Times New Roman"/>
          <w:sz w:val="28"/>
          <w:szCs w:val="28"/>
        </w:rPr>
        <w:t>,</w:t>
      </w:r>
      <w:r w:rsidRPr="00DF3737">
        <w:rPr>
          <w:rFonts w:ascii="Times New Roman" w:hAnsi="Times New Roman" w:cs="Times New Roman"/>
          <w:sz w:val="28"/>
          <w:szCs w:val="28"/>
        </w:rPr>
        <w:t xml:space="preserve"> методик движения Ворлдскиллс,</w:t>
      </w:r>
      <w:r w:rsidR="00255239" w:rsidRPr="00DF3737">
        <w:rPr>
          <w:rFonts w:ascii="Times New Roman" w:hAnsi="Times New Roman" w:cs="Times New Roman"/>
          <w:sz w:val="28"/>
          <w:szCs w:val="28"/>
        </w:rPr>
        <w:t xml:space="preserve"> Кодекса этики эксперта Ворлдскиллс, регламент</w:t>
      </w:r>
      <w:r w:rsidR="004B5D13" w:rsidRPr="00DF3737">
        <w:rPr>
          <w:rFonts w:ascii="Times New Roman" w:hAnsi="Times New Roman" w:cs="Times New Roman"/>
          <w:sz w:val="28"/>
          <w:szCs w:val="28"/>
        </w:rPr>
        <w:t>ов</w:t>
      </w:r>
      <w:r w:rsidR="00255239" w:rsidRPr="00DF3737">
        <w:rPr>
          <w:rFonts w:ascii="Times New Roman" w:hAnsi="Times New Roman" w:cs="Times New Roman"/>
          <w:sz w:val="28"/>
          <w:szCs w:val="28"/>
        </w:rPr>
        <w:t xml:space="preserve"> проведения чемпионатных </w:t>
      </w:r>
      <w:r w:rsidR="00546CB9" w:rsidRPr="00DF3737">
        <w:rPr>
          <w:rFonts w:ascii="Times New Roman" w:hAnsi="Times New Roman" w:cs="Times New Roman"/>
          <w:sz w:val="28"/>
          <w:szCs w:val="28"/>
        </w:rPr>
        <w:t>мероприятий</w:t>
      </w:r>
      <w:r w:rsidR="00255239" w:rsidRPr="00DF3737">
        <w:rPr>
          <w:rFonts w:ascii="Times New Roman" w:hAnsi="Times New Roman" w:cs="Times New Roman"/>
          <w:sz w:val="28"/>
          <w:szCs w:val="28"/>
        </w:rPr>
        <w:t>, проводимы</w:t>
      </w:r>
      <w:r w:rsidR="00546CB9" w:rsidRPr="00DF3737">
        <w:rPr>
          <w:rFonts w:ascii="Times New Roman" w:hAnsi="Times New Roman" w:cs="Times New Roman"/>
          <w:sz w:val="28"/>
          <w:szCs w:val="28"/>
        </w:rPr>
        <w:t>х</w:t>
      </w:r>
      <w:r w:rsidR="00255239" w:rsidRPr="00DF3737">
        <w:rPr>
          <w:rFonts w:ascii="Times New Roman" w:hAnsi="Times New Roman" w:cs="Times New Roman"/>
          <w:sz w:val="28"/>
          <w:szCs w:val="28"/>
        </w:rPr>
        <w:t xml:space="preserve"> Союзом или с его участием, правил работы с системой CIS</w:t>
      </w:r>
      <w:r w:rsidR="00546CB9" w:rsidRPr="00DF3737">
        <w:rPr>
          <w:rFonts w:ascii="Times New Roman" w:hAnsi="Times New Roman" w:cs="Times New Roman"/>
          <w:sz w:val="28"/>
          <w:szCs w:val="28"/>
        </w:rPr>
        <w:t>,</w:t>
      </w:r>
      <w:r w:rsidR="00255239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Pr="00DF3737">
        <w:rPr>
          <w:rFonts w:ascii="Times New Roman" w:hAnsi="Times New Roman" w:cs="Times New Roman"/>
          <w:sz w:val="28"/>
          <w:szCs w:val="28"/>
        </w:rPr>
        <w:t xml:space="preserve">а также путем выполнения </w:t>
      </w:r>
      <w:r w:rsidR="00CE23A3" w:rsidRPr="00DF3737">
        <w:rPr>
          <w:rFonts w:ascii="Times New Roman" w:hAnsi="Times New Roman" w:cs="Times New Roman"/>
          <w:sz w:val="28"/>
          <w:szCs w:val="28"/>
        </w:rPr>
        <w:t xml:space="preserve">кандидатом </w:t>
      </w:r>
      <w:r w:rsidRPr="00DF3737">
        <w:rPr>
          <w:rFonts w:ascii="Times New Roman" w:hAnsi="Times New Roman" w:cs="Times New Roman"/>
          <w:sz w:val="28"/>
          <w:szCs w:val="28"/>
        </w:rPr>
        <w:t>тестовых заданий</w:t>
      </w:r>
      <w:r w:rsidR="00591BD1" w:rsidRPr="00DF3737">
        <w:rPr>
          <w:rFonts w:ascii="Times New Roman" w:hAnsi="Times New Roman" w:cs="Times New Roman"/>
          <w:sz w:val="28"/>
          <w:szCs w:val="28"/>
        </w:rPr>
        <w:t xml:space="preserve"> и собеседования</w:t>
      </w:r>
      <w:r w:rsidRPr="00DF3737">
        <w:rPr>
          <w:rFonts w:ascii="Times New Roman" w:hAnsi="Times New Roman" w:cs="Times New Roman"/>
          <w:sz w:val="28"/>
          <w:szCs w:val="28"/>
        </w:rPr>
        <w:t xml:space="preserve"> по </w:t>
      </w:r>
      <w:r w:rsidR="00255239" w:rsidRPr="00DF3737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390194" w:rsidRPr="00DF3737">
        <w:rPr>
          <w:rFonts w:ascii="Times New Roman" w:hAnsi="Times New Roman" w:cs="Times New Roman"/>
          <w:sz w:val="28"/>
          <w:szCs w:val="28"/>
        </w:rPr>
        <w:t>кандидату профессии</w:t>
      </w:r>
      <w:r w:rsidRPr="00DF3737">
        <w:rPr>
          <w:rFonts w:ascii="Times New Roman" w:hAnsi="Times New Roman" w:cs="Times New Roman"/>
          <w:sz w:val="28"/>
          <w:szCs w:val="28"/>
        </w:rPr>
        <w:t xml:space="preserve">. Тестовые задания должны быть размещены в сети интернет по адресу: </w:t>
      </w:r>
      <w:r w:rsidR="00CA79C0" w:rsidRPr="00DF3737">
        <w:rPr>
          <w:rFonts w:ascii="Times New Roman" w:hAnsi="Times New Roman" w:cs="Times New Roman"/>
          <w:sz w:val="28"/>
          <w:szCs w:val="28"/>
        </w:rPr>
        <w:t xml:space="preserve">http://forum.worldskills.ru </w:t>
      </w:r>
      <w:r w:rsidRPr="00DF3737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CA79C0" w:rsidRPr="00DF3737">
        <w:rPr>
          <w:rFonts w:ascii="Times New Roman" w:hAnsi="Times New Roman" w:cs="Times New Roman"/>
          <w:sz w:val="28"/>
          <w:szCs w:val="28"/>
        </w:rPr>
        <w:t xml:space="preserve">14 дней </w:t>
      </w:r>
      <w:r w:rsidRPr="00DF3737">
        <w:rPr>
          <w:rFonts w:ascii="Times New Roman" w:hAnsi="Times New Roman" w:cs="Times New Roman"/>
          <w:sz w:val="28"/>
          <w:szCs w:val="28"/>
        </w:rPr>
        <w:t>до даты заседания сертификационной комиссии</w:t>
      </w:r>
      <w:r w:rsidR="00255239" w:rsidRPr="00DF3737">
        <w:rPr>
          <w:rFonts w:ascii="Times New Roman" w:hAnsi="Times New Roman" w:cs="Times New Roman"/>
          <w:sz w:val="28"/>
          <w:szCs w:val="28"/>
        </w:rPr>
        <w:t xml:space="preserve"> и могут быть изменены непосредственно перед тестированием эксперта, но не более, чем на 30%.</w:t>
      </w: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Pr="00DF3737">
        <w:rPr>
          <w:rFonts w:ascii="Times New Roman" w:hAnsi="Times New Roman"/>
          <w:color w:val="auto"/>
          <w:sz w:val="28"/>
        </w:rPr>
        <w:t>Требования к тестовым задания</w:t>
      </w:r>
      <w:r w:rsidR="00546CB9" w:rsidRPr="00DF3737">
        <w:rPr>
          <w:rFonts w:ascii="Times New Roman" w:hAnsi="Times New Roman"/>
          <w:color w:val="auto"/>
          <w:sz w:val="28"/>
        </w:rPr>
        <w:t>м</w:t>
      </w:r>
      <w:r w:rsidRPr="00DF3737">
        <w:rPr>
          <w:rFonts w:ascii="Times New Roman" w:hAnsi="Times New Roman"/>
          <w:color w:val="auto"/>
          <w:sz w:val="28"/>
        </w:rPr>
        <w:t xml:space="preserve"> по каждой профессии </w:t>
      </w:r>
      <w:r w:rsidR="00F02189" w:rsidRPr="00DF3737">
        <w:rPr>
          <w:rFonts w:ascii="Times New Roman" w:hAnsi="Times New Roman"/>
          <w:color w:val="auto"/>
          <w:sz w:val="28"/>
        </w:rPr>
        <w:t xml:space="preserve">являются </w:t>
      </w:r>
      <w:r w:rsidRPr="00DF3737">
        <w:rPr>
          <w:rFonts w:ascii="Times New Roman" w:hAnsi="Times New Roman"/>
          <w:color w:val="auto"/>
          <w:sz w:val="28"/>
        </w:rPr>
        <w:t>приложения</w:t>
      </w:r>
      <w:r w:rsidR="00F02189" w:rsidRPr="00DF3737">
        <w:rPr>
          <w:rFonts w:ascii="Times New Roman" w:hAnsi="Times New Roman"/>
          <w:color w:val="auto"/>
          <w:sz w:val="28"/>
        </w:rPr>
        <w:t>ми</w:t>
      </w:r>
      <w:r w:rsidRPr="00DF3737">
        <w:rPr>
          <w:rFonts w:ascii="Times New Roman" w:hAnsi="Times New Roman"/>
          <w:color w:val="auto"/>
          <w:sz w:val="28"/>
        </w:rPr>
        <w:t xml:space="preserve"> к настоящему Положению.</w:t>
      </w:r>
    </w:p>
    <w:p w14:paraId="012F6891" w14:textId="77777777" w:rsidR="00DE320B" w:rsidRPr="00DF3737" w:rsidRDefault="00DE320B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lastRenderedPageBreak/>
        <w:t xml:space="preserve">Сертификационная комиссия вправе запросить у заявителя оригиналы документов, предусмотренных пунктом 3.1. Положения. </w:t>
      </w:r>
    </w:p>
    <w:p w14:paraId="12CB261F" w14:textId="06F91402" w:rsidR="00546CB9" w:rsidRPr="00DF3737" w:rsidRDefault="003D6651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353B1" w:rsidRPr="00DF373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DF3737">
        <w:rPr>
          <w:rFonts w:ascii="Times New Roman" w:hAnsi="Times New Roman" w:cs="Times New Roman"/>
          <w:sz w:val="28"/>
          <w:szCs w:val="28"/>
        </w:rPr>
        <w:t>сертификационн</w:t>
      </w:r>
      <w:r w:rsidR="00945E8C" w:rsidRPr="00DF3737">
        <w:rPr>
          <w:rFonts w:ascii="Times New Roman" w:hAnsi="Times New Roman" w:cs="Times New Roman"/>
          <w:sz w:val="28"/>
          <w:szCs w:val="28"/>
        </w:rPr>
        <w:t>ая</w:t>
      </w:r>
      <w:r w:rsidRPr="00DF373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45E8C" w:rsidRPr="00DF3737">
        <w:rPr>
          <w:rFonts w:ascii="Times New Roman" w:hAnsi="Times New Roman" w:cs="Times New Roman"/>
          <w:sz w:val="28"/>
          <w:szCs w:val="28"/>
        </w:rPr>
        <w:t>я</w:t>
      </w:r>
      <w:r w:rsidRPr="00DF3737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546CB9" w:rsidRPr="00DF3737">
        <w:rPr>
          <w:rFonts w:ascii="Times New Roman" w:hAnsi="Times New Roman" w:cs="Times New Roman"/>
          <w:sz w:val="28"/>
          <w:szCs w:val="28"/>
        </w:rPr>
        <w:t>ет</w:t>
      </w:r>
      <w:r w:rsidR="0021089E" w:rsidRPr="00DF3737">
        <w:rPr>
          <w:rFonts w:ascii="Times New Roman" w:hAnsi="Times New Roman" w:cs="Times New Roman"/>
          <w:sz w:val="28"/>
          <w:szCs w:val="28"/>
        </w:rPr>
        <w:t xml:space="preserve"> мотивированное</w:t>
      </w:r>
      <w:r w:rsidRPr="00DF3737">
        <w:rPr>
          <w:rFonts w:ascii="Times New Roman" w:hAnsi="Times New Roman" w:cs="Times New Roman"/>
          <w:sz w:val="28"/>
          <w:szCs w:val="28"/>
        </w:rPr>
        <w:t xml:space="preserve"> решение о сертификации эксперта Ворлдскиллс или об отказе в такой сертификации.</w:t>
      </w:r>
      <w:r w:rsidR="00FE1343" w:rsidRPr="00DF3737">
        <w:rPr>
          <w:rFonts w:ascii="Times New Roman" w:hAnsi="Times New Roman" w:cs="Times New Roman"/>
          <w:sz w:val="28"/>
          <w:szCs w:val="28"/>
        </w:rPr>
        <w:t xml:space="preserve"> В случае отказа</w:t>
      </w:r>
      <w:r w:rsidR="003800D8" w:rsidRPr="00DF3737">
        <w:rPr>
          <w:rFonts w:ascii="Times New Roman" w:hAnsi="Times New Roman" w:cs="Times New Roman"/>
          <w:sz w:val="28"/>
          <w:szCs w:val="28"/>
        </w:rPr>
        <w:t xml:space="preserve"> в сертификации</w:t>
      </w:r>
      <w:r w:rsidR="00FE1343" w:rsidRPr="00DF3737">
        <w:rPr>
          <w:rFonts w:ascii="Times New Roman" w:hAnsi="Times New Roman" w:cs="Times New Roman"/>
          <w:sz w:val="28"/>
          <w:szCs w:val="28"/>
        </w:rPr>
        <w:t xml:space="preserve"> повторное проведение процедуры </w:t>
      </w:r>
      <w:r w:rsidR="00567833" w:rsidRPr="00DF3737">
        <w:rPr>
          <w:rFonts w:ascii="Times New Roman" w:hAnsi="Times New Roman" w:cs="Times New Roman"/>
          <w:sz w:val="28"/>
          <w:szCs w:val="28"/>
        </w:rPr>
        <w:t>сертификации</w:t>
      </w:r>
      <w:r w:rsidR="00FE1343" w:rsidRPr="00DF3737">
        <w:rPr>
          <w:rFonts w:ascii="Times New Roman" w:hAnsi="Times New Roman" w:cs="Times New Roman"/>
          <w:sz w:val="28"/>
          <w:szCs w:val="28"/>
        </w:rPr>
        <w:t xml:space="preserve"> возможно только через </w:t>
      </w:r>
      <w:r w:rsidR="00567833" w:rsidRPr="00DF3737">
        <w:rPr>
          <w:rFonts w:ascii="Times New Roman" w:hAnsi="Times New Roman" w:cs="Times New Roman"/>
          <w:sz w:val="28"/>
          <w:szCs w:val="28"/>
        </w:rPr>
        <w:t>6</w:t>
      </w:r>
      <w:r w:rsidR="00FE1343" w:rsidRPr="00DF3737">
        <w:rPr>
          <w:rFonts w:ascii="Times New Roman" w:hAnsi="Times New Roman" w:cs="Times New Roman"/>
          <w:sz w:val="28"/>
          <w:szCs w:val="28"/>
        </w:rPr>
        <w:t xml:space="preserve"> месяцев после даты вынесения</w:t>
      </w:r>
      <w:r w:rsidR="003800D8" w:rsidRPr="00DF3737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FE1343" w:rsidRPr="00DF3737">
        <w:rPr>
          <w:rFonts w:ascii="Times New Roman" w:hAnsi="Times New Roman" w:cs="Times New Roman"/>
          <w:sz w:val="28"/>
          <w:szCs w:val="28"/>
        </w:rPr>
        <w:t xml:space="preserve"> решения сертификационной комиссии.</w:t>
      </w:r>
    </w:p>
    <w:p w14:paraId="16822385" w14:textId="77777777" w:rsidR="00546CB9" w:rsidRPr="00DF3737" w:rsidRDefault="003D6651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E353B" w:rsidRPr="00DF3737">
        <w:rPr>
          <w:rFonts w:ascii="Times New Roman" w:hAnsi="Times New Roman" w:cs="Times New Roman"/>
          <w:sz w:val="28"/>
          <w:szCs w:val="28"/>
        </w:rPr>
        <w:t xml:space="preserve">сертификационной комиссией </w:t>
      </w:r>
      <w:r w:rsidRPr="00DF3737">
        <w:rPr>
          <w:rFonts w:ascii="Times New Roman" w:hAnsi="Times New Roman" w:cs="Times New Roman"/>
          <w:sz w:val="28"/>
          <w:szCs w:val="28"/>
        </w:rPr>
        <w:t>принимается путем голосования ее членов</w:t>
      </w:r>
      <w:r w:rsidR="004E353B" w:rsidRPr="00DF3737">
        <w:rPr>
          <w:rFonts w:ascii="Times New Roman" w:hAnsi="Times New Roman" w:cs="Times New Roman"/>
          <w:sz w:val="28"/>
          <w:szCs w:val="28"/>
        </w:rPr>
        <w:t xml:space="preserve">. </w:t>
      </w:r>
      <w:r w:rsidR="001E7739" w:rsidRPr="00DF3737">
        <w:rPr>
          <w:rFonts w:ascii="Times New Roman" w:hAnsi="Times New Roman" w:cs="Times New Roman"/>
          <w:sz w:val="28"/>
          <w:szCs w:val="28"/>
        </w:rPr>
        <w:t xml:space="preserve">Каждый член </w:t>
      </w:r>
      <w:r w:rsidR="004E353B" w:rsidRPr="00DF3737">
        <w:rPr>
          <w:rFonts w:ascii="Times New Roman" w:hAnsi="Times New Roman" w:cs="Times New Roman"/>
          <w:sz w:val="28"/>
          <w:szCs w:val="28"/>
        </w:rPr>
        <w:t xml:space="preserve">сертификационной комиссии имеет </w:t>
      </w:r>
      <w:r w:rsidR="001E7739" w:rsidRPr="00DF3737">
        <w:rPr>
          <w:rFonts w:ascii="Times New Roman" w:hAnsi="Times New Roman" w:cs="Times New Roman"/>
          <w:sz w:val="28"/>
          <w:szCs w:val="28"/>
        </w:rPr>
        <w:t>на заседании один голос.</w:t>
      </w:r>
      <w:r w:rsidR="004E353B" w:rsidRPr="00DF3737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1E7739" w:rsidRPr="00DF3737">
        <w:rPr>
          <w:rFonts w:ascii="Times New Roman" w:hAnsi="Times New Roman" w:cs="Times New Roman"/>
          <w:sz w:val="28"/>
          <w:szCs w:val="28"/>
        </w:rPr>
        <w:t>принимают</w:t>
      </w:r>
      <w:r w:rsidR="004E353B" w:rsidRPr="00DF3737">
        <w:rPr>
          <w:rFonts w:ascii="Times New Roman" w:hAnsi="Times New Roman" w:cs="Times New Roman"/>
          <w:sz w:val="28"/>
          <w:szCs w:val="28"/>
        </w:rPr>
        <w:t>ся</w:t>
      </w:r>
      <w:r w:rsidR="001E7739" w:rsidRPr="00DF3737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членов, принима</w:t>
      </w:r>
      <w:r w:rsidR="00546CB9" w:rsidRPr="00DF3737">
        <w:rPr>
          <w:rFonts w:ascii="Times New Roman" w:hAnsi="Times New Roman" w:cs="Times New Roman"/>
          <w:sz w:val="28"/>
          <w:szCs w:val="28"/>
        </w:rPr>
        <w:t>вших</w:t>
      </w:r>
      <w:r w:rsidR="001E7739" w:rsidRPr="00DF3737">
        <w:rPr>
          <w:rFonts w:ascii="Times New Roman" w:hAnsi="Times New Roman" w:cs="Times New Roman"/>
          <w:sz w:val="28"/>
          <w:szCs w:val="28"/>
        </w:rPr>
        <w:t xml:space="preserve"> участие в заседании </w:t>
      </w:r>
      <w:r w:rsidR="004E353B" w:rsidRPr="00DF3737">
        <w:rPr>
          <w:rFonts w:ascii="Times New Roman" w:hAnsi="Times New Roman" w:cs="Times New Roman"/>
          <w:sz w:val="28"/>
          <w:szCs w:val="28"/>
        </w:rPr>
        <w:t xml:space="preserve">сертификационной комиссии. </w:t>
      </w:r>
      <w:r w:rsidR="001E7739" w:rsidRPr="00DF3737">
        <w:rPr>
          <w:rFonts w:ascii="Times New Roman" w:hAnsi="Times New Roman" w:cs="Times New Roman"/>
          <w:sz w:val="28"/>
          <w:szCs w:val="28"/>
        </w:rPr>
        <w:t xml:space="preserve">В случае равенства голосов решающим является голос Председателя </w:t>
      </w:r>
      <w:r w:rsidR="004E353B" w:rsidRPr="00DF3737">
        <w:rPr>
          <w:rFonts w:ascii="Times New Roman" w:hAnsi="Times New Roman" w:cs="Times New Roman"/>
          <w:sz w:val="28"/>
          <w:szCs w:val="28"/>
        </w:rPr>
        <w:t>сертификационной комиссии</w:t>
      </w:r>
      <w:r w:rsidR="001E7739" w:rsidRPr="00DF3737">
        <w:rPr>
          <w:rFonts w:ascii="Times New Roman" w:hAnsi="Times New Roman" w:cs="Times New Roman"/>
          <w:sz w:val="28"/>
          <w:szCs w:val="28"/>
        </w:rPr>
        <w:t>.</w:t>
      </w:r>
      <w:r w:rsidR="0021089E" w:rsidRPr="00DF3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96366" w14:textId="307DD12E" w:rsidR="001E7739" w:rsidRPr="00DF3737" w:rsidRDefault="001E7739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Решени</w:t>
      </w:r>
      <w:r w:rsidR="0021089E" w:rsidRPr="00DF3737">
        <w:rPr>
          <w:rFonts w:ascii="Times New Roman" w:hAnsi="Times New Roman" w:cs="Times New Roman"/>
          <w:sz w:val="28"/>
          <w:szCs w:val="28"/>
        </w:rPr>
        <w:t xml:space="preserve">е сертификационной комиссии </w:t>
      </w:r>
      <w:r w:rsidRPr="00DF3737">
        <w:rPr>
          <w:rFonts w:ascii="Times New Roman" w:hAnsi="Times New Roman" w:cs="Times New Roman"/>
          <w:sz w:val="28"/>
          <w:szCs w:val="28"/>
        </w:rPr>
        <w:t>оформля</w:t>
      </w:r>
      <w:r w:rsidR="0021089E" w:rsidRPr="00DF3737">
        <w:rPr>
          <w:rFonts w:ascii="Times New Roman" w:hAnsi="Times New Roman" w:cs="Times New Roman"/>
          <w:sz w:val="28"/>
          <w:szCs w:val="28"/>
        </w:rPr>
        <w:t>е</w:t>
      </w:r>
      <w:r w:rsidRPr="00DF3737">
        <w:rPr>
          <w:rFonts w:ascii="Times New Roman" w:hAnsi="Times New Roman" w:cs="Times New Roman"/>
          <w:sz w:val="28"/>
          <w:szCs w:val="28"/>
        </w:rPr>
        <w:t>тся письменным протокол</w:t>
      </w:r>
      <w:r w:rsidR="0021089E" w:rsidRPr="00DF3737">
        <w:rPr>
          <w:rFonts w:ascii="Times New Roman" w:hAnsi="Times New Roman" w:cs="Times New Roman"/>
          <w:sz w:val="28"/>
          <w:szCs w:val="28"/>
        </w:rPr>
        <w:t>ом</w:t>
      </w:r>
      <w:r w:rsidRPr="00DF373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к оформлению решений собраний</w:t>
      </w:r>
      <w:r w:rsidR="0021089E" w:rsidRPr="00DF3737">
        <w:rPr>
          <w:rFonts w:ascii="Times New Roman" w:hAnsi="Times New Roman" w:cs="Times New Roman"/>
          <w:sz w:val="28"/>
          <w:szCs w:val="28"/>
        </w:rPr>
        <w:t xml:space="preserve">. Протокол подписывается всеми членами сертификационной комиссии, </w:t>
      </w:r>
      <w:r w:rsidR="00546CB9" w:rsidRPr="00DF3737">
        <w:rPr>
          <w:rFonts w:ascii="Times New Roman" w:hAnsi="Times New Roman" w:cs="Times New Roman"/>
          <w:sz w:val="28"/>
          <w:szCs w:val="28"/>
        </w:rPr>
        <w:t>принимавшими участие в голосовании</w:t>
      </w:r>
      <w:r w:rsidR="0021089E" w:rsidRPr="00DF3737">
        <w:rPr>
          <w:rFonts w:ascii="Times New Roman" w:hAnsi="Times New Roman" w:cs="Times New Roman"/>
          <w:sz w:val="28"/>
          <w:szCs w:val="28"/>
        </w:rPr>
        <w:t xml:space="preserve">, в срок не позднее </w:t>
      </w:r>
      <w:r w:rsidR="00CA79C0" w:rsidRPr="00DF3737">
        <w:rPr>
          <w:rFonts w:ascii="Times New Roman" w:hAnsi="Times New Roman" w:cs="Times New Roman"/>
          <w:sz w:val="28"/>
          <w:szCs w:val="28"/>
        </w:rPr>
        <w:t xml:space="preserve">3 </w:t>
      </w:r>
      <w:r w:rsidR="001156FE" w:rsidRPr="00DF3737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CA79C0" w:rsidRPr="00DF3737">
        <w:rPr>
          <w:rFonts w:ascii="Times New Roman" w:hAnsi="Times New Roman" w:cs="Times New Roman"/>
          <w:sz w:val="28"/>
          <w:szCs w:val="28"/>
        </w:rPr>
        <w:t xml:space="preserve">дней </w:t>
      </w:r>
      <w:r w:rsidR="0021089E" w:rsidRPr="00DF3737">
        <w:rPr>
          <w:rFonts w:ascii="Times New Roman" w:hAnsi="Times New Roman" w:cs="Times New Roman"/>
          <w:sz w:val="28"/>
          <w:szCs w:val="28"/>
        </w:rPr>
        <w:t xml:space="preserve">с даты заседания сертификационной комиссии.  </w:t>
      </w: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6F31F" w14:textId="32291114" w:rsidR="001E7739" w:rsidRPr="00DF3737" w:rsidRDefault="001E7739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О решении </w:t>
      </w:r>
      <w:r w:rsidR="00546CB9" w:rsidRPr="00DF3737">
        <w:rPr>
          <w:rFonts w:ascii="Times New Roman" w:hAnsi="Times New Roman" w:cs="Times New Roman"/>
          <w:sz w:val="28"/>
          <w:szCs w:val="28"/>
        </w:rPr>
        <w:t xml:space="preserve">сертификационной </w:t>
      </w:r>
      <w:r w:rsidR="0021089E" w:rsidRPr="00DF3737">
        <w:rPr>
          <w:rFonts w:ascii="Times New Roman" w:hAnsi="Times New Roman" w:cs="Times New Roman"/>
          <w:sz w:val="28"/>
          <w:szCs w:val="28"/>
        </w:rPr>
        <w:t>комиссии</w:t>
      </w:r>
      <w:r w:rsidR="003800D8" w:rsidRPr="00DF3737">
        <w:rPr>
          <w:rFonts w:ascii="Times New Roman" w:hAnsi="Times New Roman" w:cs="Times New Roman"/>
          <w:sz w:val="28"/>
          <w:szCs w:val="28"/>
        </w:rPr>
        <w:t xml:space="preserve"> специалист по сертификации сообщает заявителю в срок не позднее 10 рабочих дней с даты принятия такого решения. Уведомление направляется в электронном виде по адресу электронной почты, указанному в заявлении кандидата о прохождении сертификации. При отсутствии в заявлении адреса электронной почты уведомление не направляется.</w:t>
      </w:r>
      <w:r w:rsidR="0021089E" w:rsidRPr="00DF373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73EFD5" w14:textId="5B0A3F15" w:rsidR="00B40F1B" w:rsidRPr="00DF3737" w:rsidRDefault="00E74B81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B40F1B" w:rsidRPr="00DF3737">
        <w:rPr>
          <w:rFonts w:ascii="Times New Roman" w:hAnsi="Times New Roman" w:cs="Times New Roman"/>
          <w:sz w:val="28"/>
          <w:szCs w:val="28"/>
        </w:rPr>
        <w:t xml:space="preserve">В случае назначения директором Технического департамента </w:t>
      </w:r>
      <w:r w:rsidR="00CE23A3" w:rsidRPr="00DF3737">
        <w:rPr>
          <w:rFonts w:ascii="Times New Roman" w:hAnsi="Times New Roman" w:cs="Times New Roman"/>
          <w:sz w:val="28"/>
          <w:szCs w:val="28"/>
        </w:rPr>
        <w:t xml:space="preserve">Международного эксперта </w:t>
      </w:r>
      <w:r w:rsidR="006C265B" w:rsidRPr="00DF3737">
        <w:rPr>
          <w:rFonts w:ascii="Times New Roman" w:hAnsi="Times New Roman" w:cs="Times New Roman"/>
          <w:sz w:val="28"/>
          <w:szCs w:val="28"/>
        </w:rPr>
        <w:t xml:space="preserve">или Менеджера компетенции </w:t>
      </w:r>
      <w:r w:rsidR="00C87F88" w:rsidRPr="00DF3737">
        <w:rPr>
          <w:rFonts w:ascii="Times New Roman" w:hAnsi="Times New Roman" w:cs="Times New Roman"/>
          <w:sz w:val="28"/>
          <w:szCs w:val="28"/>
        </w:rPr>
        <w:t>по соответствующей компетенции, ему выдается сертификат сертифицированного эксперта, сроком действия два года</w:t>
      </w:r>
      <w:r w:rsidR="005A2BAC" w:rsidRPr="00DF3737">
        <w:rPr>
          <w:rFonts w:ascii="Times New Roman" w:hAnsi="Times New Roman" w:cs="Times New Roman"/>
          <w:sz w:val="28"/>
          <w:szCs w:val="28"/>
        </w:rPr>
        <w:t>, при условии успешного прохождения тестирования</w:t>
      </w:r>
      <w:r w:rsidR="00C87F88" w:rsidRPr="00DF3737">
        <w:rPr>
          <w:rFonts w:ascii="Times New Roman" w:hAnsi="Times New Roman" w:cs="Times New Roman"/>
          <w:sz w:val="28"/>
          <w:szCs w:val="28"/>
        </w:rPr>
        <w:t>.</w:t>
      </w:r>
    </w:p>
    <w:p w14:paraId="1706C844" w14:textId="6B15D4D6" w:rsidR="001E7739" w:rsidRPr="00DF3737" w:rsidRDefault="0021089E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принятия сертификационной комиссией решения о сертификации эксперта Ворлдскиллс, такому эксперту </w:t>
      </w:r>
      <w:r w:rsidR="00390194" w:rsidRPr="00DF3737">
        <w:rPr>
          <w:rFonts w:ascii="Times New Roman" w:hAnsi="Times New Roman" w:cs="Times New Roman"/>
          <w:sz w:val="28"/>
          <w:szCs w:val="28"/>
        </w:rPr>
        <w:t xml:space="preserve">Союзом </w:t>
      </w:r>
      <w:r w:rsidRPr="00DF3737">
        <w:rPr>
          <w:rFonts w:ascii="Times New Roman" w:hAnsi="Times New Roman" w:cs="Times New Roman"/>
          <w:sz w:val="28"/>
          <w:szCs w:val="28"/>
        </w:rPr>
        <w:t>выдается сертификат эксперта Ворлдскиллс по форме, предусмотренной в приложении №</w:t>
      </w:r>
      <w:r w:rsidR="001156FE" w:rsidRPr="00DF3737">
        <w:rPr>
          <w:rFonts w:ascii="Times New Roman" w:hAnsi="Times New Roman" w:cs="Times New Roman"/>
          <w:sz w:val="28"/>
          <w:szCs w:val="28"/>
        </w:rPr>
        <w:t>3</w:t>
      </w:r>
      <w:r w:rsidR="00FF5B97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Pr="00DF3737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14:paraId="7A3DA4FA" w14:textId="04C8A6FA" w:rsidR="0021089E" w:rsidRPr="00DF3737" w:rsidRDefault="0021089E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Срок действия сертификатов эксперт</w:t>
      </w:r>
      <w:r w:rsidR="00255239" w:rsidRPr="00DF3737">
        <w:rPr>
          <w:rFonts w:ascii="Times New Roman" w:hAnsi="Times New Roman" w:cs="Times New Roman"/>
          <w:sz w:val="28"/>
          <w:szCs w:val="28"/>
        </w:rPr>
        <w:t>ов</w:t>
      </w:r>
      <w:r w:rsidRPr="00DF3737">
        <w:rPr>
          <w:rFonts w:ascii="Times New Roman" w:hAnsi="Times New Roman" w:cs="Times New Roman"/>
          <w:sz w:val="28"/>
          <w:szCs w:val="28"/>
        </w:rPr>
        <w:t xml:space="preserve"> Ворлдскиллс</w:t>
      </w:r>
      <w:r w:rsidR="005062C6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B40F1B" w:rsidRPr="00DF3737">
        <w:rPr>
          <w:rFonts w:ascii="Times New Roman" w:hAnsi="Times New Roman" w:cs="Times New Roman"/>
          <w:sz w:val="28"/>
          <w:szCs w:val="28"/>
        </w:rPr>
        <w:t>– 2 года.</w:t>
      </w:r>
    </w:p>
    <w:p w14:paraId="07552D9A" w14:textId="2A2FCEAC" w:rsidR="009D69D4" w:rsidRDefault="00F20665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Выдача сертификата эксперту Ворлдскиллс сопровождается внесением данных о сертификате в реестр сертифицированных членов Ворлдскиллс</w:t>
      </w:r>
      <w:r w:rsidR="00FF5B97" w:rsidRPr="00DF3737">
        <w:rPr>
          <w:rFonts w:ascii="Times New Roman" w:hAnsi="Times New Roman" w:cs="Times New Roman"/>
          <w:sz w:val="28"/>
          <w:szCs w:val="28"/>
        </w:rPr>
        <w:t>, который ведется Союзом.</w:t>
      </w:r>
    </w:p>
    <w:p w14:paraId="57F3CE0C" w14:textId="3269D963" w:rsidR="00A151B1" w:rsidRDefault="00A151B1" w:rsidP="00A151B1">
      <w:pPr>
        <w:pStyle w:val="a9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СЕРТИФИЦИРОВАННОГО ЭКСПЕРТА</w:t>
      </w:r>
    </w:p>
    <w:p w14:paraId="2FC794D7" w14:textId="47469838" w:rsidR="00A151B1" w:rsidRPr="009D5A9A" w:rsidRDefault="00A151B1" w:rsidP="00A151B1">
      <w:pPr>
        <w:pStyle w:val="a9"/>
        <w:numPr>
          <w:ilvl w:val="1"/>
          <w:numId w:val="16"/>
        </w:numPr>
        <w:tabs>
          <w:tab w:val="left" w:pos="284"/>
        </w:tabs>
        <w:spacing w:line="36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9D5A9A">
        <w:rPr>
          <w:rFonts w:ascii="Times New Roman" w:hAnsi="Times New Roman" w:cs="Times New Roman"/>
          <w:sz w:val="28"/>
          <w:szCs w:val="28"/>
        </w:rPr>
        <w:t xml:space="preserve"> Сертифицированный эксперт несет ответственность</w:t>
      </w:r>
      <w:r w:rsidR="009D5A9A">
        <w:rPr>
          <w:rFonts w:ascii="Times New Roman" w:hAnsi="Times New Roman" w:cs="Times New Roman"/>
          <w:sz w:val="28"/>
          <w:szCs w:val="28"/>
        </w:rPr>
        <w:t xml:space="preserve"> за</w:t>
      </w:r>
      <w:r w:rsidRPr="009D5A9A">
        <w:rPr>
          <w:rFonts w:ascii="Times New Roman" w:hAnsi="Times New Roman" w:cs="Times New Roman"/>
          <w:sz w:val="28"/>
          <w:szCs w:val="28"/>
        </w:rPr>
        <w:t>:</w:t>
      </w:r>
    </w:p>
    <w:p w14:paraId="43BBDACC" w14:textId="2A4E20B7" w:rsidR="00A151B1" w:rsidRPr="009D5A9A" w:rsidRDefault="00A151B1" w:rsidP="00233A56">
      <w:pPr>
        <w:pStyle w:val="a9"/>
        <w:widowControl/>
        <w:numPr>
          <w:ilvl w:val="2"/>
          <w:numId w:val="16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5A9A">
        <w:rPr>
          <w:rFonts w:ascii="Times New Roman" w:hAnsi="Times New Roman" w:cs="Times New Roman"/>
          <w:sz w:val="28"/>
          <w:szCs w:val="28"/>
        </w:rPr>
        <w:t>Трансляцию и продвижение ключевых ценностей и станда</w:t>
      </w:r>
      <w:r w:rsidR="00233A56">
        <w:rPr>
          <w:rFonts w:ascii="Times New Roman" w:hAnsi="Times New Roman" w:cs="Times New Roman"/>
          <w:sz w:val="28"/>
          <w:szCs w:val="28"/>
        </w:rPr>
        <w:t>ртов движения Ворлдскиллс</w:t>
      </w:r>
      <w:r w:rsidRPr="009D5A9A">
        <w:rPr>
          <w:rFonts w:ascii="Times New Roman" w:hAnsi="Times New Roman" w:cs="Times New Roman"/>
          <w:sz w:val="28"/>
          <w:szCs w:val="28"/>
        </w:rPr>
        <w:t>;</w:t>
      </w:r>
    </w:p>
    <w:p w14:paraId="0466E029" w14:textId="28E271B3" w:rsidR="009D5A9A" w:rsidRPr="009D5A9A" w:rsidRDefault="00A151B1" w:rsidP="00233A56">
      <w:pPr>
        <w:pStyle w:val="a9"/>
        <w:widowControl/>
        <w:numPr>
          <w:ilvl w:val="2"/>
          <w:numId w:val="16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5A9A">
        <w:rPr>
          <w:rFonts w:ascii="Times New Roman" w:hAnsi="Times New Roman" w:cs="Times New Roman"/>
          <w:sz w:val="28"/>
          <w:szCs w:val="28"/>
        </w:rPr>
        <w:t xml:space="preserve">Обеспечение беспристрастной, профессиональной, высококвалифицированной работы экспертного сообщества, в рамках своих полномочий в области процедуры экспертной оценки процесса и результата работ участников </w:t>
      </w:r>
      <w:r w:rsidR="00233A56">
        <w:rPr>
          <w:rFonts w:ascii="Times New Roman" w:hAnsi="Times New Roman" w:cs="Times New Roman"/>
          <w:sz w:val="28"/>
          <w:szCs w:val="28"/>
        </w:rPr>
        <w:t>чемпионатных мероприятий</w:t>
      </w:r>
      <w:r w:rsidRPr="009D5A9A">
        <w:rPr>
          <w:rFonts w:ascii="Times New Roman" w:hAnsi="Times New Roman" w:cs="Times New Roman"/>
          <w:sz w:val="28"/>
          <w:szCs w:val="28"/>
        </w:rPr>
        <w:t xml:space="preserve"> </w:t>
      </w:r>
      <w:r w:rsidR="00233A56">
        <w:rPr>
          <w:rFonts w:ascii="Times New Roman" w:hAnsi="Times New Roman" w:cs="Times New Roman"/>
          <w:sz w:val="28"/>
          <w:szCs w:val="28"/>
        </w:rPr>
        <w:t>Ворлдскиллс</w:t>
      </w:r>
      <w:r w:rsidRPr="009D5A9A">
        <w:rPr>
          <w:rFonts w:ascii="Times New Roman" w:hAnsi="Times New Roman" w:cs="Times New Roman"/>
          <w:sz w:val="28"/>
          <w:szCs w:val="28"/>
        </w:rPr>
        <w:t>;</w:t>
      </w:r>
    </w:p>
    <w:p w14:paraId="63508214" w14:textId="59D407F8" w:rsidR="009D5A9A" w:rsidRPr="009D5A9A" w:rsidRDefault="00A151B1" w:rsidP="00233A56">
      <w:pPr>
        <w:pStyle w:val="a9"/>
        <w:widowControl/>
        <w:numPr>
          <w:ilvl w:val="2"/>
          <w:numId w:val="1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D5A9A">
        <w:rPr>
          <w:rFonts w:ascii="Times New Roman" w:hAnsi="Times New Roman" w:cs="Times New Roman"/>
          <w:sz w:val="28"/>
          <w:szCs w:val="28"/>
        </w:rPr>
        <w:t xml:space="preserve">Качественный отбор победителей </w:t>
      </w:r>
      <w:r w:rsidR="00233A56">
        <w:rPr>
          <w:rFonts w:ascii="Times New Roman" w:hAnsi="Times New Roman" w:cs="Times New Roman"/>
          <w:sz w:val="28"/>
          <w:szCs w:val="28"/>
        </w:rPr>
        <w:t>чемпионатных мероприятий</w:t>
      </w:r>
      <w:r w:rsidRPr="009D5A9A">
        <w:rPr>
          <w:rFonts w:ascii="Times New Roman" w:hAnsi="Times New Roman" w:cs="Times New Roman"/>
          <w:sz w:val="28"/>
          <w:szCs w:val="28"/>
        </w:rPr>
        <w:t xml:space="preserve"> </w:t>
      </w:r>
      <w:r w:rsidR="00233A56">
        <w:rPr>
          <w:rFonts w:ascii="Times New Roman" w:hAnsi="Times New Roman" w:cs="Times New Roman"/>
          <w:sz w:val="28"/>
          <w:szCs w:val="28"/>
        </w:rPr>
        <w:t xml:space="preserve">Ворлдскиллс </w:t>
      </w:r>
      <w:r w:rsidRPr="009D5A9A">
        <w:rPr>
          <w:rFonts w:ascii="Times New Roman" w:hAnsi="Times New Roman" w:cs="Times New Roman"/>
          <w:sz w:val="28"/>
          <w:szCs w:val="28"/>
        </w:rPr>
        <w:t xml:space="preserve">и/или кандидатов в состав </w:t>
      </w:r>
      <w:r w:rsidR="00233A56">
        <w:rPr>
          <w:rFonts w:ascii="Times New Roman" w:hAnsi="Times New Roman" w:cs="Times New Roman"/>
          <w:sz w:val="28"/>
          <w:szCs w:val="28"/>
        </w:rPr>
        <w:t xml:space="preserve">Национальной </w:t>
      </w:r>
      <w:r w:rsidRPr="009D5A9A">
        <w:rPr>
          <w:rFonts w:ascii="Times New Roman" w:hAnsi="Times New Roman" w:cs="Times New Roman"/>
          <w:sz w:val="28"/>
          <w:szCs w:val="28"/>
        </w:rPr>
        <w:t xml:space="preserve">сборной команды </w:t>
      </w:r>
      <w:r w:rsidR="00233A56">
        <w:rPr>
          <w:rFonts w:ascii="Times New Roman" w:hAnsi="Times New Roman" w:cs="Times New Roman"/>
          <w:sz w:val="28"/>
          <w:szCs w:val="28"/>
        </w:rPr>
        <w:t xml:space="preserve">Ворлдскиллс </w:t>
      </w:r>
      <w:r w:rsidRPr="009D5A9A">
        <w:rPr>
          <w:rFonts w:ascii="Times New Roman" w:hAnsi="Times New Roman" w:cs="Times New Roman"/>
          <w:sz w:val="28"/>
          <w:szCs w:val="28"/>
        </w:rPr>
        <w:t xml:space="preserve">по </w:t>
      </w:r>
      <w:r w:rsidR="009D5A9A" w:rsidRPr="009D5A9A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9D5A9A">
        <w:rPr>
          <w:rFonts w:ascii="Times New Roman" w:hAnsi="Times New Roman" w:cs="Times New Roman"/>
          <w:sz w:val="28"/>
          <w:szCs w:val="28"/>
        </w:rPr>
        <w:t xml:space="preserve"> компетенции;</w:t>
      </w:r>
    </w:p>
    <w:p w14:paraId="017B3A77" w14:textId="1D596F4B" w:rsidR="009D5A9A" w:rsidRPr="009D5A9A" w:rsidRDefault="00A151B1" w:rsidP="00233A56">
      <w:pPr>
        <w:pStyle w:val="a9"/>
        <w:widowControl/>
        <w:numPr>
          <w:ilvl w:val="2"/>
          <w:numId w:val="16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5A9A">
        <w:rPr>
          <w:rFonts w:ascii="Times New Roman" w:hAnsi="Times New Roman" w:cs="Times New Roman"/>
          <w:sz w:val="28"/>
          <w:szCs w:val="28"/>
        </w:rPr>
        <w:t xml:space="preserve">Рекомендацию </w:t>
      </w:r>
      <w:r w:rsidR="00233A56">
        <w:rPr>
          <w:rFonts w:ascii="Times New Roman" w:hAnsi="Times New Roman" w:cs="Times New Roman"/>
          <w:sz w:val="28"/>
          <w:szCs w:val="28"/>
        </w:rPr>
        <w:t>выданную для сертификации</w:t>
      </w:r>
      <w:r w:rsidRPr="009D5A9A">
        <w:rPr>
          <w:rFonts w:ascii="Times New Roman" w:hAnsi="Times New Roman" w:cs="Times New Roman"/>
          <w:sz w:val="28"/>
          <w:szCs w:val="28"/>
        </w:rPr>
        <w:t xml:space="preserve"> эксперта с гарантией поручительства за заявленного кандидата, его уровень компетентности (профессиональной</w:t>
      </w:r>
      <w:r w:rsidR="009D5A9A" w:rsidRPr="009D5A9A">
        <w:rPr>
          <w:rFonts w:ascii="Times New Roman" w:hAnsi="Times New Roman" w:cs="Times New Roman"/>
          <w:sz w:val="28"/>
          <w:szCs w:val="28"/>
        </w:rPr>
        <w:t xml:space="preserve"> и экспертной). </w:t>
      </w:r>
    </w:p>
    <w:p w14:paraId="03F2E9FD" w14:textId="446B9767" w:rsidR="00A151B1" w:rsidRPr="009D5A9A" w:rsidRDefault="00A151B1" w:rsidP="009D5A9A">
      <w:pPr>
        <w:pStyle w:val="a9"/>
        <w:widowControl/>
        <w:numPr>
          <w:ilvl w:val="2"/>
          <w:numId w:val="16"/>
        </w:numPr>
        <w:spacing w:line="36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9D5A9A">
        <w:rPr>
          <w:rFonts w:ascii="Times New Roman" w:hAnsi="Times New Roman" w:cs="Times New Roman"/>
          <w:sz w:val="28"/>
          <w:szCs w:val="28"/>
        </w:rPr>
        <w:t xml:space="preserve">Соблюдение Кодекса Этики </w:t>
      </w:r>
      <w:r w:rsidR="009D5A9A" w:rsidRPr="009D5A9A">
        <w:rPr>
          <w:rFonts w:ascii="Times New Roman" w:hAnsi="Times New Roman" w:cs="Times New Roman"/>
          <w:sz w:val="28"/>
          <w:szCs w:val="28"/>
        </w:rPr>
        <w:t>Ворлдскиллс</w:t>
      </w:r>
      <w:r w:rsidRPr="009D5A9A">
        <w:rPr>
          <w:rFonts w:ascii="Times New Roman" w:hAnsi="Times New Roman" w:cs="Times New Roman"/>
          <w:sz w:val="28"/>
          <w:szCs w:val="28"/>
        </w:rPr>
        <w:t>, поведение</w:t>
      </w:r>
      <w:r w:rsidR="00233A56">
        <w:rPr>
          <w:rFonts w:ascii="Times New Roman" w:hAnsi="Times New Roman" w:cs="Times New Roman"/>
          <w:sz w:val="28"/>
          <w:szCs w:val="28"/>
        </w:rPr>
        <w:t xml:space="preserve"> и </w:t>
      </w:r>
      <w:r w:rsidRPr="009D5A9A">
        <w:rPr>
          <w:rFonts w:ascii="Times New Roman" w:hAnsi="Times New Roman" w:cs="Times New Roman"/>
          <w:sz w:val="28"/>
          <w:szCs w:val="28"/>
        </w:rPr>
        <w:t xml:space="preserve"> взаимоотношений в рамках экспертного сообщества </w:t>
      </w:r>
      <w:r w:rsidR="009D5A9A" w:rsidRPr="009D5A9A">
        <w:rPr>
          <w:rFonts w:ascii="Times New Roman" w:hAnsi="Times New Roman" w:cs="Times New Roman"/>
          <w:sz w:val="28"/>
          <w:szCs w:val="28"/>
        </w:rPr>
        <w:t>Ворлскиллс</w:t>
      </w:r>
      <w:r w:rsidRPr="009D5A9A">
        <w:rPr>
          <w:rFonts w:ascii="Times New Roman" w:hAnsi="Times New Roman" w:cs="Times New Roman"/>
          <w:sz w:val="28"/>
          <w:szCs w:val="28"/>
        </w:rPr>
        <w:t>, а также за его пределами.</w:t>
      </w:r>
    </w:p>
    <w:p w14:paraId="425B74D7" w14:textId="778EC7AF" w:rsidR="009D69D4" w:rsidRPr="00233A56" w:rsidRDefault="009D69D4" w:rsidP="007F7327">
      <w:pPr>
        <w:pStyle w:val="a9"/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3D5237" w14:textId="299EC26F" w:rsidR="006B177C" w:rsidRPr="00DF3737" w:rsidRDefault="006B177C" w:rsidP="007F7327">
      <w:pPr>
        <w:pStyle w:val="a9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ПОРЯДОК ПРОВЕДЕНИЯ СЕРТИФИКАЦИИ НА НОВЫЙ СРОК, ВЫДАЧИ ДУБЛИКАТА СЕРТИФИКАТА ЭКСПЕРТА, АННУЛИРОВАНИЯ СЕРТИФИКАТА ЭКСПЕРТА</w:t>
      </w:r>
    </w:p>
    <w:p w14:paraId="0A1D866F" w14:textId="65ABEA0E" w:rsidR="009D69D4" w:rsidRPr="00DF3737" w:rsidRDefault="009D69D4" w:rsidP="007F7327">
      <w:pPr>
        <w:pStyle w:val="a9"/>
        <w:tabs>
          <w:tab w:val="left" w:pos="993"/>
        </w:tabs>
        <w:spacing w:line="36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241A9" w14:textId="77777777" w:rsidR="004D409A" w:rsidRPr="00DF3737" w:rsidRDefault="006B177C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Проведение сертификации на новый срок производится</w:t>
      </w:r>
      <w:r w:rsidR="004D409A" w:rsidRPr="00DF3737">
        <w:rPr>
          <w:rFonts w:ascii="Times New Roman" w:hAnsi="Times New Roman" w:cs="Times New Roman"/>
          <w:sz w:val="28"/>
          <w:szCs w:val="28"/>
        </w:rPr>
        <w:t>:</w:t>
      </w:r>
    </w:p>
    <w:p w14:paraId="0B046559" w14:textId="775058A2" w:rsidR="004D409A" w:rsidRPr="00DF3737" w:rsidRDefault="006B177C" w:rsidP="004D409A">
      <w:pPr>
        <w:pStyle w:val="a9"/>
        <w:numPr>
          <w:ilvl w:val="2"/>
          <w:numId w:val="1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в общем порядке, предусмотренном разделом 3 Положения</w:t>
      </w:r>
      <w:r w:rsidR="004D409A" w:rsidRPr="00DF3737">
        <w:rPr>
          <w:rFonts w:ascii="Times New Roman" w:hAnsi="Times New Roman" w:cs="Times New Roman"/>
          <w:sz w:val="28"/>
          <w:szCs w:val="28"/>
        </w:rPr>
        <w:t>;</w:t>
      </w:r>
    </w:p>
    <w:p w14:paraId="2A75C435" w14:textId="2D807F4F" w:rsidR="006B177C" w:rsidRPr="00DF3737" w:rsidRDefault="001E5168" w:rsidP="004D409A">
      <w:pPr>
        <w:pStyle w:val="a9"/>
        <w:numPr>
          <w:ilvl w:val="2"/>
          <w:numId w:val="1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в упрощенном порядке по </w:t>
      </w:r>
      <w:r w:rsidR="004D409A" w:rsidRPr="00DF3737">
        <w:rPr>
          <w:rFonts w:ascii="Times New Roman" w:hAnsi="Times New Roman" w:cs="Times New Roman"/>
          <w:sz w:val="28"/>
          <w:szCs w:val="28"/>
        </w:rPr>
        <w:t>решени</w:t>
      </w:r>
      <w:r w:rsidRPr="00DF3737">
        <w:rPr>
          <w:rFonts w:ascii="Times New Roman" w:hAnsi="Times New Roman" w:cs="Times New Roman"/>
          <w:sz w:val="28"/>
          <w:szCs w:val="28"/>
        </w:rPr>
        <w:t>ю</w:t>
      </w:r>
      <w:r w:rsidR="004D409A"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Pr="00DF3737">
        <w:rPr>
          <w:rFonts w:ascii="Times New Roman" w:hAnsi="Times New Roman" w:cs="Times New Roman"/>
          <w:sz w:val="28"/>
          <w:szCs w:val="28"/>
        </w:rPr>
        <w:t>Э</w:t>
      </w:r>
      <w:r w:rsidR="00DE04C4" w:rsidRPr="00DF3737">
        <w:rPr>
          <w:rFonts w:ascii="Times New Roman" w:hAnsi="Times New Roman" w:cs="Times New Roman"/>
          <w:sz w:val="28"/>
          <w:szCs w:val="28"/>
        </w:rPr>
        <w:t xml:space="preserve">кспертного совета </w:t>
      </w:r>
      <w:r w:rsidRPr="00DF3737">
        <w:rPr>
          <w:rFonts w:ascii="Times New Roman" w:hAnsi="Times New Roman" w:cs="Times New Roman"/>
          <w:sz w:val="28"/>
          <w:szCs w:val="28"/>
        </w:rPr>
        <w:t xml:space="preserve">при Союзе </w:t>
      </w:r>
      <w:r w:rsidR="00DE04C4" w:rsidRPr="00DF3737">
        <w:rPr>
          <w:rFonts w:ascii="Times New Roman" w:hAnsi="Times New Roman" w:cs="Times New Roman"/>
          <w:sz w:val="28"/>
          <w:szCs w:val="28"/>
        </w:rPr>
        <w:t>или Технического директора Союза</w:t>
      </w:r>
      <w:r w:rsidR="004D409A" w:rsidRPr="00DF3737">
        <w:rPr>
          <w:rFonts w:ascii="Times New Roman" w:hAnsi="Times New Roman" w:cs="Times New Roman"/>
          <w:sz w:val="28"/>
          <w:szCs w:val="28"/>
        </w:rPr>
        <w:t>.</w:t>
      </w:r>
    </w:p>
    <w:p w14:paraId="50E581E8" w14:textId="64EB0D06" w:rsidR="006B177C" w:rsidRPr="00DF3737" w:rsidRDefault="006B177C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По заявлению сертифицированного эксперта о выдаче дубликата сертификата эксперта Ворлдскиллс на свое имя, составленного по форме, предусмотренной приложением №</w:t>
      </w:r>
      <w:r w:rsidR="00DE04C4" w:rsidRPr="00DF3737">
        <w:rPr>
          <w:rFonts w:ascii="Times New Roman" w:hAnsi="Times New Roman" w:cs="Times New Roman"/>
          <w:sz w:val="28"/>
          <w:szCs w:val="28"/>
        </w:rPr>
        <w:t xml:space="preserve">3 </w:t>
      </w:r>
      <w:r w:rsidRPr="00DF3737">
        <w:rPr>
          <w:rFonts w:ascii="Times New Roman" w:hAnsi="Times New Roman" w:cs="Times New Roman"/>
          <w:sz w:val="28"/>
          <w:szCs w:val="28"/>
        </w:rPr>
        <w:t xml:space="preserve">Положения, на основании приказа генерального директора Союза выдается дубликат сертификата эксперта Ворлдскиллс. Дубликат сертификата эксперта Ворлдскиллс должен полностью соответствовать ранее выданному сертификату и содержать слово «дубликат».   </w:t>
      </w:r>
    </w:p>
    <w:p w14:paraId="0FB58AA2" w14:textId="5AF5E4DF" w:rsidR="006B177C" w:rsidRPr="00DF3737" w:rsidRDefault="006B177C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Дубликат сертификата эксперта Ворлдскиллс выдается заявителю (его представителю, уполномоченному в предусмотренном законодательством порядке) специалистом по сертификации либо направляется им заявителю по почте на указанный им в заявлении почтовый адрес заказным письмом в срок не позднее </w:t>
      </w:r>
      <w:r w:rsidR="001156FE" w:rsidRPr="00DF3737">
        <w:rPr>
          <w:rFonts w:ascii="Times New Roman" w:hAnsi="Times New Roman" w:cs="Times New Roman"/>
          <w:sz w:val="28"/>
          <w:szCs w:val="28"/>
        </w:rPr>
        <w:t>10 рабочих</w:t>
      </w:r>
      <w:r w:rsidRPr="00DF3737">
        <w:rPr>
          <w:rFonts w:ascii="Times New Roman" w:hAnsi="Times New Roman" w:cs="Times New Roman"/>
          <w:sz w:val="28"/>
          <w:szCs w:val="28"/>
        </w:rPr>
        <w:t xml:space="preserve"> дней с момента получения Союзом заявления о выдаче дубликата сертификата эксперта Ворлдскиллс.</w:t>
      </w:r>
    </w:p>
    <w:p w14:paraId="52027CE0" w14:textId="685D3364" w:rsidR="0021089E" w:rsidRPr="00DF3737" w:rsidRDefault="006B177C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21089E" w:rsidRPr="00DF3737">
        <w:rPr>
          <w:rFonts w:ascii="Times New Roman" w:hAnsi="Times New Roman" w:cs="Times New Roman"/>
          <w:sz w:val="28"/>
          <w:szCs w:val="28"/>
        </w:rPr>
        <w:t xml:space="preserve">Досрочное прекращение действия сертификата возможно по решению </w:t>
      </w:r>
      <w:r w:rsidR="00390194" w:rsidRPr="00DF3737">
        <w:rPr>
          <w:rFonts w:ascii="Times New Roman" w:hAnsi="Times New Roman" w:cs="Times New Roman"/>
          <w:sz w:val="28"/>
          <w:szCs w:val="28"/>
        </w:rPr>
        <w:t xml:space="preserve">Технического директора Союза </w:t>
      </w:r>
      <w:r w:rsidR="0021089E" w:rsidRPr="00DF3737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447D7B7C" w14:textId="3CB57346" w:rsidR="0021089E" w:rsidRPr="00DF3737" w:rsidRDefault="00A813B9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21089E" w:rsidRPr="00DF3737">
        <w:rPr>
          <w:rFonts w:ascii="Times New Roman" w:hAnsi="Times New Roman" w:cs="Times New Roman"/>
          <w:sz w:val="28"/>
          <w:szCs w:val="28"/>
        </w:rPr>
        <w:t>в заявлении</w:t>
      </w:r>
      <w:r w:rsidR="00A81F6A" w:rsidRPr="00DF3737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21089E" w:rsidRPr="00DF3737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документах недостоверной или искаженной информации;</w:t>
      </w:r>
    </w:p>
    <w:p w14:paraId="1CF72348" w14:textId="57A5CF36" w:rsidR="008E3B73" w:rsidRPr="00DF3737" w:rsidRDefault="008E3B73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признани</w:t>
      </w:r>
      <w:r w:rsidR="00A813B9" w:rsidRPr="00DF3737">
        <w:rPr>
          <w:rFonts w:ascii="Times New Roman" w:hAnsi="Times New Roman" w:cs="Times New Roman"/>
          <w:sz w:val="28"/>
          <w:szCs w:val="28"/>
        </w:rPr>
        <w:t xml:space="preserve">е сертифицированного эксперта </w:t>
      </w:r>
      <w:r w:rsidRPr="00DF3737">
        <w:rPr>
          <w:rFonts w:ascii="Times New Roman" w:hAnsi="Times New Roman" w:cs="Times New Roman"/>
          <w:sz w:val="28"/>
          <w:szCs w:val="28"/>
        </w:rPr>
        <w:t>недееспособным или ограниченно дееспособным решением суда, вступившим в законную силу;</w:t>
      </w:r>
    </w:p>
    <w:p w14:paraId="501155D3" w14:textId="587469B1" w:rsidR="002640B8" w:rsidRPr="00DF3737" w:rsidRDefault="002640B8" w:rsidP="007F7327">
      <w:pPr>
        <w:pStyle w:val="a9"/>
        <w:numPr>
          <w:ilvl w:val="2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нарушение сертифицированным экспертом Ворлдскиллс требований </w:t>
      </w:r>
      <w:r w:rsidR="00546CB9" w:rsidRPr="00DF3737">
        <w:rPr>
          <w:rFonts w:ascii="Times New Roman" w:hAnsi="Times New Roman" w:cs="Times New Roman"/>
          <w:sz w:val="28"/>
          <w:szCs w:val="28"/>
        </w:rPr>
        <w:t>стандартов, методик движения Ворлдскиллс, Кодекса этики эксперта Ворлдскиллс, регламент</w:t>
      </w:r>
      <w:r w:rsidR="00A81F6A" w:rsidRPr="00DF3737">
        <w:rPr>
          <w:rFonts w:ascii="Times New Roman" w:hAnsi="Times New Roman" w:cs="Times New Roman"/>
          <w:sz w:val="28"/>
          <w:szCs w:val="28"/>
        </w:rPr>
        <w:t>ов</w:t>
      </w:r>
      <w:r w:rsidR="00546CB9" w:rsidRPr="00DF3737">
        <w:rPr>
          <w:rFonts w:ascii="Times New Roman" w:hAnsi="Times New Roman" w:cs="Times New Roman"/>
          <w:sz w:val="28"/>
          <w:szCs w:val="28"/>
        </w:rPr>
        <w:t xml:space="preserve"> проведения чемпионатных мероприятий, проводимых Союзом или с его участием, правил работы с системой CIS</w:t>
      </w:r>
      <w:r w:rsidR="008B7D9A" w:rsidRPr="00DF3737">
        <w:rPr>
          <w:rFonts w:ascii="Times New Roman" w:hAnsi="Times New Roman" w:cs="Times New Roman"/>
          <w:sz w:val="28"/>
          <w:szCs w:val="28"/>
        </w:rPr>
        <w:t>.</w:t>
      </w:r>
    </w:p>
    <w:p w14:paraId="6DD5AAD0" w14:textId="22B51D62" w:rsidR="00BB6C07" w:rsidRPr="00DF3737" w:rsidRDefault="008B7D9A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A1EDA" w:rsidRPr="00DF3737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Pr="00DF3737">
        <w:rPr>
          <w:rFonts w:ascii="Times New Roman" w:hAnsi="Times New Roman" w:cs="Times New Roman"/>
          <w:sz w:val="28"/>
          <w:szCs w:val="28"/>
        </w:rPr>
        <w:t xml:space="preserve">фактов, предусмотренных в </w:t>
      </w:r>
      <w:r w:rsidR="00591BD1" w:rsidRPr="00DF3737">
        <w:rPr>
          <w:rFonts w:ascii="Times New Roman" w:hAnsi="Times New Roman" w:cs="Times New Roman"/>
          <w:sz w:val="28"/>
          <w:szCs w:val="28"/>
        </w:rPr>
        <w:t>п</w:t>
      </w:r>
      <w:r w:rsidRPr="00DF3737">
        <w:rPr>
          <w:rFonts w:ascii="Times New Roman" w:hAnsi="Times New Roman" w:cs="Times New Roman"/>
          <w:sz w:val="28"/>
          <w:szCs w:val="28"/>
        </w:rPr>
        <w:t>ункт</w:t>
      </w:r>
      <w:r w:rsidR="006B177C" w:rsidRPr="00DF3737">
        <w:rPr>
          <w:rFonts w:ascii="Times New Roman" w:hAnsi="Times New Roman" w:cs="Times New Roman"/>
          <w:sz w:val="28"/>
          <w:szCs w:val="28"/>
        </w:rPr>
        <w:t>ах 4.4.1. и 4.4.2. Положения</w:t>
      </w:r>
      <w:r w:rsidR="00BB6C07" w:rsidRPr="00DF3737">
        <w:rPr>
          <w:rFonts w:ascii="Times New Roman" w:hAnsi="Times New Roman" w:cs="Times New Roman"/>
          <w:sz w:val="28"/>
          <w:szCs w:val="28"/>
        </w:rPr>
        <w:t>, специалистом по сертификации экспертов Ворлдскиллс составл</w:t>
      </w:r>
      <w:r w:rsidR="00A81F6A" w:rsidRPr="00DF3737">
        <w:rPr>
          <w:rFonts w:ascii="Times New Roman" w:hAnsi="Times New Roman" w:cs="Times New Roman"/>
          <w:sz w:val="28"/>
          <w:szCs w:val="28"/>
        </w:rPr>
        <w:t>яется докладная записка на имя Т</w:t>
      </w:r>
      <w:r w:rsidR="00BB6C07" w:rsidRPr="00DF3737">
        <w:rPr>
          <w:rFonts w:ascii="Times New Roman" w:hAnsi="Times New Roman" w:cs="Times New Roman"/>
          <w:sz w:val="28"/>
          <w:szCs w:val="28"/>
        </w:rPr>
        <w:t>ехнического директора Союза с приложением материалов, подтверждающих изложенные обстоятельства.</w:t>
      </w:r>
    </w:p>
    <w:p w14:paraId="1527B2F9" w14:textId="4B5AC81F" w:rsidR="00BB6C07" w:rsidRPr="00DF3737" w:rsidRDefault="00BB6C07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В случае выявления фактов, предусмотренных в пункте 4.4.3. Положения </w:t>
      </w:r>
      <w:r w:rsidR="008B7D9A" w:rsidRPr="00DF3737">
        <w:rPr>
          <w:rFonts w:ascii="Times New Roman" w:hAnsi="Times New Roman" w:cs="Times New Roman"/>
          <w:sz w:val="28"/>
          <w:szCs w:val="28"/>
        </w:rPr>
        <w:t>указанные факты фиксируются в протоколе, который подписывается Международным экспертом либо Менеджером компетенции и не менее</w:t>
      </w:r>
      <w:r w:rsidR="006B177C" w:rsidRPr="00DF3737">
        <w:rPr>
          <w:rFonts w:ascii="Times New Roman" w:hAnsi="Times New Roman" w:cs="Times New Roman"/>
          <w:sz w:val="28"/>
          <w:szCs w:val="28"/>
        </w:rPr>
        <w:t xml:space="preserve">, чем </w:t>
      </w:r>
      <w:r w:rsidR="008B7D9A" w:rsidRPr="00DF3737">
        <w:rPr>
          <w:rFonts w:ascii="Times New Roman" w:hAnsi="Times New Roman" w:cs="Times New Roman"/>
          <w:sz w:val="28"/>
          <w:szCs w:val="28"/>
        </w:rPr>
        <w:t>тре</w:t>
      </w:r>
      <w:r w:rsidR="006B177C" w:rsidRPr="00DF3737">
        <w:rPr>
          <w:rFonts w:ascii="Times New Roman" w:hAnsi="Times New Roman" w:cs="Times New Roman"/>
          <w:sz w:val="28"/>
          <w:szCs w:val="28"/>
        </w:rPr>
        <w:t>мя</w:t>
      </w:r>
      <w:r w:rsidR="008B7D9A" w:rsidRPr="00DF3737">
        <w:rPr>
          <w:rFonts w:ascii="Times New Roman" w:hAnsi="Times New Roman" w:cs="Times New Roman"/>
          <w:sz w:val="28"/>
          <w:szCs w:val="28"/>
        </w:rPr>
        <w:t xml:space="preserve"> сертифицированны</w:t>
      </w:r>
      <w:r w:rsidR="006B177C" w:rsidRPr="00DF3737">
        <w:rPr>
          <w:rFonts w:ascii="Times New Roman" w:hAnsi="Times New Roman" w:cs="Times New Roman"/>
          <w:sz w:val="28"/>
          <w:szCs w:val="28"/>
        </w:rPr>
        <w:t>ми</w:t>
      </w:r>
      <w:r w:rsidR="008B7D9A" w:rsidRPr="00DF3737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6B177C" w:rsidRPr="00DF3737">
        <w:rPr>
          <w:rFonts w:ascii="Times New Roman" w:hAnsi="Times New Roman" w:cs="Times New Roman"/>
          <w:sz w:val="28"/>
          <w:szCs w:val="28"/>
        </w:rPr>
        <w:t>ами</w:t>
      </w:r>
      <w:r w:rsidR="008B7D9A" w:rsidRPr="00DF3737">
        <w:rPr>
          <w:rFonts w:ascii="Times New Roman" w:hAnsi="Times New Roman" w:cs="Times New Roman"/>
          <w:sz w:val="28"/>
          <w:szCs w:val="28"/>
        </w:rPr>
        <w:t xml:space="preserve"> из числа экспертного сообщества по конкретной компетенции</w:t>
      </w:r>
      <w:r w:rsidR="006B177C" w:rsidRPr="00DF3737">
        <w:rPr>
          <w:rFonts w:ascii="Times New Roman" w:hAnsi="Times New Roman" w:cs="Times New Roman"/>
          <w:sz w:val="28"/>
          <w:szCs w:val="28"/>
        </w:rPr>
        <w:t xml:space="preserve">. К протоколу </w:t>
      </w:r>
      <w:r w:rsidR="00A81F6A" w:rsidRPr="00DF3737">
        <w:rPr>
          <w:rFonts w:ascii="Times New Roman" w:hAnsi="Times New Roman" w:cs="Times New Roman"/>
          <w:sz w:val="28"/>
          <w:szCs w:val="28"/>
        </w:rPr>
        <w:t>должны</w:t>
      </w:r>
      <w:r w:rsidR="006B177C" w:rsidRPr="00DF3737">
        <w:rPr>
          <w:rFonts w:ascii="Times New Roman" w:hAnsi="Times New Roman" w:cs="Times New Roman"/>
          <w:sz w:val="28"/>
          <w:szCs w:val="28"/>
        </w:rPr>
        <w:t xml:space="preserve"> быть приложены доказательства описываемого факта нарушений (письменные объяснения, материалы фото-, видеофиксации и иные документы). </w:t>
      </w:r>
    </w:p>
    <w:p w14:paraId="53FF0DF8" w14:textId="3F4ADE18" w:rsidR="006B177C" w:rsidRPr="00DF3737" w:rsidRDefault="00BB6C07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До</w:t>
      </w:r>
      <w:r w:rsidR="00A81F6A" w:rsidRPr="00DF3737">
        <w:rPr>
          <w:rFonts w:ascii="Times New Roman" w:hAnsi="Times New Roman" w:cs="Times New Roman"/>
          <w:sz w:val="28"/>
          <w:szCs w:val="28"/>
        </w:rPr>
        <w:t>кументы, указанные в пунктах 4.5. и 4.6</w:t>
      </w:r>
      <w:r w:rsidRPr="00DF3737">
        <w:rPr>
          <w:rFonts w:ascii="Times New Roman" w:hAnsi="Times New Roman" w:cs="Times New Roman"/>
          <w:sz w:val="28"/>
          <w:szCs w:val="28"/>
        </w:rPr>
        <w:t xml:space="preserve">. соответственно </w:t>
      </w:r>
      <w:r w:rsidR="006B177C" w:rsidRPr="00DF3737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6A1EDA" w:rsidRPr="00DF3737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591BD1" w:rsidRPr="00DF3737">
        <w:rPr>
          <w:rFonts w:ascii="Times New Roman" w:hAnsi="Times New Roman" w:cs="Times New Roman"/>
          <w:sz w:val="28"/>
          <w:szCs w:val="28"/>
        </w:rPr>
        <w:t xml:space="preserve">Техническому директору </w:t>
      </w:r>
      <w:r w:rsidR="006B177C" w:rsidRPr="00DF3737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1156FE" w:rsidRPr="00DF3737">
        <w:rPr>
          <w:rFonts w:ascii="Times New Roman" w:hAnsi="Times New Roman" w:cs="Times New Roman"/>
          <w:sz w:val="28"/>
          <w:szCs w:val="28"/>
        </w:rPr>
        <w:t xml:space="preserve">10 рабочих дней </w:t>
      </w:r>
      <w:r w:rsidR="006B177C" w:rsidRPr="00DF3737">
        <w:rPr>
          <w:rFonts w:ascii="Times New Roman" w:hAnsi="Times New Roman" w:cs="Times New Roman"/>
          <w:sz w:val="28"/>
          <w:szCs w:val="28"/>
        </w:rPr>
        <w:t>с момента выявления факт</w:t>
      </w:r>
      <w:r w:rsidRPr="00DF3737">
        <w:rPr>
          <w:rFonts w:ascii="Times New Roman" w:hAnsi="Times New Roman" w:cs="Times New Roman"/>
          <w:sz w:val="28"/>
          <w:szCs w:val="28"/>
        </w:rPr>
        <w:t>ов</w:t>
      </w:r>
      <w:r w:rsidR="006B177C" w:rsidRPr="00DF3737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Pr="00DF3737">
        <w:rPr>
          <w:rFonts w:ascii="Times New Roman" w:hAnsi="Times New Roman" w:cs="Times New Roman"/>
          <w:sz w:val="28"/>
          <w:szCs w:val="28"/>
        </w:rPr>
        <w:t>й</w:t>
      </w:r>
      <w:r w:rsidR="006B177C" w:rsidRPr="00DF3737">
        <w:rPr>
          <w:rFonts w:ascii="Times New Roman" w:hAnsi="Times New Roman" w:cs="Times New Roman"/>
          <w:sz w:val="28"/>
          <w:szCs w:val="28"/>
        </w:rPr>
        <w:t>.</w:t>
      </w:r>
    </w:p>
    <w:p w14:paraId="1D0FC005" w14:textId="0524555E" w:rsidR="006A1EDA" w:rsidRPr="00DF3737" w:rsidRDefault="006B177C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6A1EDA" w:rsidRPr="00DF3737">
        <w:rPr>
          <w:rFonts w:ascii="Times New Roman" w:hAnsi="Times New Roman" w:cs="Times New Roman"/>
          <w:sz w:val="28"/>
          <w:szCs w:val="28"/>
        </w:rPr>
        <w:t>На основании предоставленных документов</w:t>
      </w:r>
      <w:r w:rsidRPr="00DF3737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BB6C07" w:rsidRPr="00DF3737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DF3737">
        <w:rPr>
          <w:rFonts w:ascii="Times New Roman" w:hAnsi="Times New Roman" w:cs="Times New Roman"/>
          <w:sz w:val="28"/>
          <w:szCs w:val="28"/>
        </w:rPr>
        <w:t>пункт</w:t>
      </w:r>
      <w:r w:rsidR="00BB6C07" w:rsidRPr="00DF3737">
        <w:rPr>
          <w:rFonts w:ascii="Times New Roman" w:hAnsi="Times New Roman" w:cs="Times New Roman"/>
          <w:sz w:val="28"/>
          <w:szCs w:val="28"/>
        </w:rPr>
        <w:t>а</w:t>
      </w:r>
      <w:r w:rsidRPr="00DF3737">
        <w:rPr>
          <w:rFonts w:ascii="Times New Roman" w:hAnsi="Times New Roman" w:cs="Times New Roman"/>
          <w:sz w:val="28"/>
          <w:szCs w:val="28"/>
        </w:rPr>
        <w:t>м</w:t>
      </w:r>
      <w:r w:rsidR="00BB6C07" w:rsidRPr="00DF3737">
        <w:rPr>
          <w:rFonts w:ascii="Times New Roman" w:hAnsi="Times New Roman" w:cs="Times New Roman"/>
          <w:sz w:val="28"/>
          <w:szCs w:val="28"/>
        </w:rPr>
        <w:t>и</w:t>
      </w: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A81F6A" w:rsidRPr="00DF3737">
        <w:rPr>
          <w:rFonts w:ascii="Times New Roman" w:hAnsi="Times New Roman" w:cs="Times New Roman"/>
          <w:sz w:val="28"/>
          <w:szCs w:val="28"/>
        </w:rPr>
        <w:t>4.5</w:t>
      </w:r>
      <w:r w:rsidR="006A1EDA" w:rsidRPr="00DF3737">
        <w:rPr>
          <w:rFonts w:ascii="Times New Roman" w:hAnsi="Times New Roman" w:cs="Times New Roman"/>
          <w:sz w:val="28"/>
          <w:szCs w:val="28"/>
        </w:rPr>
        <w:t>.</w:t>
      </w:r>
      <w:r w:rsidR="00A81F6A" w:rsidRPr="00DF3737">
        <w:rPr>
          <w:rFonts w:ascii="Times New Roman" w:hAnsi="Times New Roman" w:cs="Times New Roman"/>
          <w:sz w:val="28"/>
          <w:szCs w:val="28"/>
        </w:rPr>
        <w:t xml:space="preserve"> и 4.6</w:t>
      </w:r>
      <w:r w:rsidR="00BB6C07" w:rsidRPr="00DF3737">
        <w:rPr>
          <w:rFonts w:ascii="Times New Roman" w:hAnsi="Times New Roman" w:cs="Times New Roman"/>
          <w:sz w:val="28"/>
          <w:szCs w:val="28"/>
        </w:rPr>
        <w:t>.</w:t>
      </w:r>
      <w:r w:rsidRPr="00DF3737">
        <w:rPr>
          <w:rFonts w:ascii="Times New Roman" w:hAnsi="Times New Roman" w:cs="Times New Roman"/>
          <w:sz w:val="28"/>
          <w:szCs w:val="28"/>
        </w:rPr>
        <w:t xml:space="preserve"> Положения, </w:t>
      </w:r>
      <w:r w:rsidR="006A1EDA" w:rsidRPr="00DF3737">
        <w:rPr>
          <w:rFonts w:ascii="Times New Roman" w:hAnsi="Times New Roman" w:cs="Times New Roman"/>
          <w:sz w:val="28"/>
          <w:szCs w:val="28"/>
        </w:rPr>
        <w:t>Технический директор</w:t>
      </w:r>
      <w:r w:rsidRPr="00DF3737">
        <w:rPr>
          <w:rFonts w:ascii="Times New Roman" w:hAnsi="Times New Roman" w:cs="Times New Roman"/>
          <w:sz w:val="28"/>
          <w:szCs w:val="28"/>
        </w:rPr>
        <w:t xml:space="preserve"> </w:t>
      </w:r>
      <w:r w:rsidR="00BB6C07" w:rsidRPr="00DF3737">
        <w:rPr>
          <w:rFonts w:ascii="Times New Roman" w:hAnsi="Times New Roman" w:cs="Times New Roman"/>
          <w:sz w:val="28"/>
          <w:szCs w:val="28"/>
        </w:rPr>
        <w:t xml:space="preserve">устанавливает факт наличия или отсутствия нарушения и принимает решение </w:t>
      </w:r>
      <w:r w:rsidR="006A1EDA" w:rsidRPr="00DF3737">
        <w:rPr>
          <w:rFonts w:ascii="Times New Roman" w:hAnsi="Times New Roman" w:cs="Times New Roman"/>
          <w:sz w:val="28"/>
          <w:szCs w:val="28"/>
        </w:rPr>
        <w:t>о</w:t>
      </w:r>
      <w:r w:rsidR="00C6224E" w:rsidRPr="00DF3737">
        <w:rPr>
          <w:rFonts w:ascii="Times New Roman" w:hAnsi="Times New Roman" w:cs="Times New Roman"/>
          <w:sz w:val="28"/>
          <w:szCs w:val="28"/>
        </w:rPr>
        <w:t>б</w:t>
      </w:r>
      <w:r w:rsidR="006A1EDA" w:rsidRPr="00DF3737">
        <w:rPr>
          <w:rFonts w:ascii="Times New Roman" w:hAnsi="Times New Roman" w:cs="Times New Roman"/>
          <w:sz w:val="28"/>
          <w:szCs w:val="28"/>
        </w:rPr>
        <w:t xml:space="preserve"> аннулировании сертифика</w:t>
      </w:r>
      <w:r w:rsidR="009D59DC" w:rsidRPr="00DF3737">
        <w:rPr>
          <w:rFonts w:ascii="Times New Roman" w:hAnsi="Times New Roman" w:cs="Times New Roman"/>
          <w:sz w:val="28"/>
          <w:szCs w:val="28"/>
        </w:rPr>
        <w:t>та</w:t>
      </w:r>
      <w:r w:rsidR="006A1EDA" w:rsidRPr="00DF3737">
        <w:rPr>
          <w:rFonts w:ascii="Times New Roman" w:hAnsi="Times New Roman" w:cs="Times New Roman"/>
          <w:sz w:val="28"/>
          <w:szCs w:val="28"/>
        </w:rPr>
        <w:t xml:space="preserve"> эксперта или о продолжении действия сертифика</w:t>
      </w:r>
      <w:r w:rsidR="009D59DC" w:rsidRPr="00DF3737">
        <w:rPr>
          <w:rFonts w:ascii="Times New Roman" w:hAnsi="Times New Roman" w:cs="Times New Roman"/>
          <w:sz w:val="28"/>
          <w:szCs w:val="28"/>
        </w:rPr>
        <w:t>та</w:t>
      </w:r>
      <w:r w:rsidR="006A1EDA" w:rsidRPr="00DF3737">
        <w:rPr>
          <w:rFonts w:ascii="Times New Roman" w:hAnsi="Times New Roman" w:cs="Times New Roman"/>
          <w:sz w:val="28"/>
          <w:szCs w:val="28"/>
        </w:rPr>
        <w:t xml:space="preserve"> эксперта.</w:t>
      </w:r>
      <w:r w:rsidR="00BB6C07" w:rsidRPr="00DF3737">
        <w:rPr>
          <w:rFonts w:ascii="Times New Roman" w:hAnsi="Times New Roman" w:cs="Times New Roman"/>
          <w:sz w:val="28"/>
          <w:szCs w:val="28"/>
        </w:rPr>
        <w:t xml:space="preserve"> Указанное решение принимается с учетом тяжести последствий нарушения для движения Ворлдскиллс, а также от иных имеющих значение обстоятельств.  </w:t>
      </w:r>
    </w:p>
    <w:p w14:paraId="210BE8D9" w14:textId="77777777" w:rsidR="007F7327" w:rsidRPr="00DF3737" w:rsidRDefault="007F7327" w:rsidP="007F7327">
      <w:pPr>
        <w:pStyle w:val="a9"/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353845E" w14:textId="77777777" w:rsidR="00210BF4" w:rsidRPr="00DF3737" w:rsidRDefault="00381005" w:rsidP="007F7327">
      <w:pPr>
        <w:pStyle w:val="a9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3737">
        <w:rPr>
          <w:rFonts w:ascii="Times New Roman" w:hAnsi="Times New Roman" w:cs="Times New Roman"/>
          <w:b/>
          <w:color w:val="auto"/>
          <w:sz w:val="28"/>
          <w:szCs w:val="28"/>
        </w:rPr>
        <w:t>СТОИМОСТЬ ПРОЦЕДУРЫ СЕРТИФИКАЦИИ</w:t>
      </w:r>
    </w:p>
    <w:p w14:paraId="660A0F38" w14:textId="77777777" w:rsidR="00255239" w:rsidRPr="00DF3737" w:rsidRDefault="00255239" w:rsidP="007F7327">
      <w:pPr>
        <w:tabs>
          <w:tab w:val="left" w:pos="993"/>
        </w:tabs>
        <w:spacing w:line="360" w:lineRule="auto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</w:p>
    <w:p w14:paraId="2AF6C7F6" w14:textId="77777777" w:rsidR="00255239" w:rsidRPr="00DF3737" w:rsidRDefault="00255239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Стоимость процедуры сертификации эксперта Ворлдскиллс устанавливается приказом Генерального директора Союза.</w:t>
      </w:r>
    </w:p>
    <w:p w14:paraId="5862026E" w14:textId="77777777" w:rsidR="00970095" w:rsidRPr="00DF3737" w:rsidRDefault="00970095" w:rsidP="007F7327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>Все затраты</w:t>
      </w:r>
      <w:r w:rsidR="00546CB9" w:rsidRPr="00DF3737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DF3737">
        <w:rPr>
          <w:rFonts w:ascii="Times New Roman" w:hAnsi="Times New Roman" w:cs="Times New Roman"/>
          <w:sz w:val="28"/>
          <w:szCs w:val="28"/>
        </w:rPr>
        <w:t xml:space="preserve">, связанные с прохождением процедуры сертификации, включая затраты на </w:t>
      </w:r>
      <w:r w:rsidR="00546CB9" w:rsidRPr="00DF3737">
        <w:rPr>
          <w:rFonts w:ascii="Times New Roman" w:hAnsi="Times New Roman" w:cs="Times New Roman"/>
          <w:sz w:val="28"/>
          <w:szCs w:val="28"/>
        </w:rPr>
        <w:t xml:space="preserve">его </w:t>
      </w:r>
      <w:r w:rsidRPr="00DF3737">
        <w:rPr>
          <w:rFonts w:ascii="Times New Roman" w:hAnsi="Times New Roman" w:cs="Times New Roman"/>
          <w:sz w:val="28"/>
          <w:szCs w:val="28"/>
        </w:rPr>
        <w:t>проезд к месту заседания сертификационной комиссии, проживание, питание</w:t>
      </w:r>
      <w:r w:rsidR="00546CB9" w:rsidRPr="00DF3737">
        <w:rPr>
          <w:rFonts w:ascii="Times New Roman" w:hAnsi="Times New Roman" w:cs="Times New Roman"/>
          <w:sz w:val="28"/>
          <w:szCs w:val="28"/>
        </w:rPr>
        <w:t>,</w:t>
      </w:r>
      <w:r w:rsidRPr="00DF3737">
        <w:rPr>
          <w:rFonts w:ascii="Times New Roman" w:hAnsi="Times New Roman" w:cs="Times New Roman"/>
          <w:sz w:val="28"/>
          <w:szCs w:val="28"/>
        </w:rPr>
        <w:t xml:space="preserve"> несет </w:t>
      </w:r>
      <w:r w:rsidR="00546CB9" w:rsidRPr="00DF3737">
        <w:rPr>
          <w:rFonts w:ascii="Times New Roman" w:hAnsi="Times New Roman" w:cs="Times New Roman"/>
          <w:sz w:val="28"/>
          <w:szCs w:val="28"/>
        </w:rPr>
        <w:t>заявитель</w:t>
      </w:r>
      <w:r w:rsidRPr="00DF3737">
        <w:rPr>
          <w:rFonts w:ascii="Times New Roman" w:hAnsi="Times New Roman" w:cs="Times New Roman"/>
          <w:sz w:val="28"/>
          <w:szCs w:val="28"/>
        </w:rPr>
        <w:t xml:space="preserve"> либо </w:t>
      </w:r>
      <w:r w:rsidR="00546CB9" w:rsidRPr="00DF3737">
        <w:rPr>
          <w:rFonts w:ascii="Times New Roman" w:hAnsi="Times New Roman" w:cs="Times New Roman"/>
          <w:sz w:val="28"/>
          <w:szCs w:val="28"/>
        </w:rPr>
        <w:lastRenderedPageBreak/>
        <w:t xml:space="preserve">третье лицо по соглашению с ним (например, </w:t>
      </w:r>
      <w:r w:rsidRPr="00DF3737">
        <w:rPr>
          <w:rFonts w:ascii="Times New Roman" w:hAnsi="Times New Roman" w:cs="Times New Roman"/>
          <w:sz w:val="28"/>
          <w:szCs w:val="28"/>
        </w:rPr>
        <w:t>работодатель</w:t>
      </w:r>
      <w:r w:rsidR="00546CB9" w:rsidRPr="00DF3737">
        <w:rPr>
          <w:rFonts w:ascii="Times New Roman" w:hAnsi="Times New Roman" w:cs="Times New Roman"/>
          <w:sz w:val="28"/>
          <w:szCs w:val="28"/>
        </w:rPr>
        <w:t>)</w:t>
      </w:r>
      <w:r w:rsidRPr="00DF3737">
        <w:rPr>
          <w:rFonts w:ascii="Times New Roman" w:hAnsi="Times New Roman" w:cs="Times New Roman"/>
          <w:sz w:val="28"/>
          <w:szCs w:val="28"/>
        </w:rPr>
        <w:t>.</w:t>
      </w:r>
    </w:p>
    <w:p w14:paraId="43041C8A" w14:textId="5D4AA5B6" w:rsidR="00970095" w:rsidRPr="00DF3737" w:rsidRDefault="00970095" w:rsidP="007F7327">
      <w:pPr>
        <w:tabs>
          <w:tab w:val="left" w:pos="993"/>
          <w:tab w:val="left" w:pos="1452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236D57B" w14:textId="13C89478" w:rsidR="00BB6C07" w:rsidRPr="00DF3737" w:rsidRDefault="00BB6C07" w:rsidP="007F7327">
      <w:pPr>
        <w:pStyle w:val="a9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 xml:space="preserve">ПОРЯДОК ВЕДЕНИЯ РЕЕСТРА ПО ВОПРОСАМ СЕРТИФИКАЦИИ ЭКСПЕРТОВ ВОРЛДСКИЛЛС </w:t>
      </w:r>
    </w:p>
    <w:p w14:paraId="4CA8AB8C" w14:textId="77777777" w:rsidR="00BB6C07" w:rsidRPr="00DF3737" w:rsidRDefault="00BB6C07" w:rsidP="007F7327">
      <w:pPr>
        <w:pStyle w:val="ConsPlusNormal"/>
        <w:tabs>
          <w:tab w:val="left" w:pos="993"/>
        </w:tabs>
        <w:spacing w:line="360" w:lineRule="auto"/>
        <w:ind w:firstLine="426"/>
        <w:jc w:val="both"/>
      </w:pPr>
    </w:p>
    <w:p w14:paraId="7DC9E7DB" w14:textId="696BE540" w:rsidR="00BB6C07" w:rsidRPr="00DF3737" w:rsidRDefault="00BB6C07" w:rsidP="009454DE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Специалистом по сертификации экспертов Ворлдскиллс ведется реестр по вопросам сертификации. </w:t>
      </w:r>
    </w:p>
    <w:p w14:paraId="45D0C022" w14:textId="49F29D00" w:rsidR="00BB6C07" w:rsidRPr="00DF3737" w:rsidRDefault="00BB6C07" w:rsidP="009454DE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В реестр по вопросам </w:t>
      </w:r>
      <w:r w:rsidR="008039CC" w:rsidRPr="00DF3737">
        <w:rPr>
          <w:rFonts w:ascii="Times New Roman" w:hAnsi="Times New Roman" w:cs="Times New Roman"/>
          <w:sz w:val="28"/>
          <w:szCs w:val="28"/>
        </w:rPr>
        <w:t xml:space="preserve">сертификации </w:t>
      </w:r>
      <w:r w:rsidRPr="00DF3737">
        <w:rPr>
          <w:rFonts w:ascii="Times New Roman" w:hAnsi="Times New Roman" w:cs="Times New Roman"/>
          <w:sz w:val="28"/>
          <w:szCs w:val="28"/>
        </w:rPr>
        <w:t>заносятся сведения:</w:t>
      </w:r>
    </w:p>
    <w:p w14:paraId="7467B0B0" w14:textId="0D3B411E" w:rsidR="00BB6C07" w:rsidRPr="00DF3737" w:rsidRDefault="00BB6C07" w:rsidP="009454DE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о датах поступления в Союз заявлений, предусмотренных пунктами </w:t>
      </w:r>
      <w:r w:rsidR="00311D77" w:rsidRPr="00DF3737">
        <w:rPr>
          <w:rFonts w:ascii="Times New Roman" w:hAnsi="Times New Roman" w:cs="Times New Roman"/>
          <w:sz w:val="28"/>
          <w:szCs w:val="28"/>
        </w:rPr>
        <w:t>3.1. и 4.2.</w:t>
      </w:r>
      <w:r w:rsidRPr="00DF3737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14:paraId="48F2560F" w14:textId="2DE9D244" w:rsidR="00BB6C07" w:rsidRPr="00DF3737" w:rsidRDefault="00BB6C07" w:rsidP="009454DE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о датах и существе принятых решений в порядке, предусмотренном пунктами </w:t>
      </w:r>
      <w:r w:rsidR="007F7327" w:rsidRPr="00DF3737">
        <w:rPr>
          <w:rFonts w:ascii="Times New Roman" w:hAnsi="Times New Roman" w:cs="Times New Roman"/>
          <w:sz w:val="28"/>
          <w:szCs w:val="28"/>
        </w:rPr>
        <w:t>3.5., 3.12., 4.3.</w:t>
      </w:r>
      <w:r w:rsidRPr="00DF3737">
        <w:rPr>
          <w:rFonts w:ascii="Times New Roman" w:hAnsi="Times New Roman" w:cs="Times New Roman"/>
          <w:sz w:val="28"/>
          <w:szCs w:val="28"/>
        </w:rPr>
        <w:t xml:space="preserve"> и </w:t>
      </w:r>
      <w:r w:rsidR="007F7327" w:rsidRPr="00DF3737">
        <w:rPr>
          <w:rFonts w:ascii="Times New Roman" w:hAnsi="Times New Roman" w:cs="Times New Roman"/>
          <w:sz w:val="28"/>
          <w:szCs w:val="28"/>
        </w:rPr>
        <w:t>4.8.</w:t>
      </w:r>
      <w:r w:rsidRPr="00DF373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7F7327" w:rsidRPr="00DF3737">
        <w:rPr>
          <w:rFonts w:ascii="Times New Roman" w:hAnsi="Times New Roman" w:cs="Times New Roman"/>
          <w:sz w:val="28"/>
          <w:szCs w:val="28"/>
        </w:rPr>
        <w:t>.</w:t>
      </w:r>
    </w:p>
    <w:p w14:paraId="304A801B" w14:textId="1CF8F039" w:rsidR="00BB6C07" w:rsidRPr="00DF3737" w:rsidRDefault="00BB6C07" w:rsidP="009454DE">
      <w:pPr>
        <w:pStyle w:val="a9"/>
        <w:numPr>
          <w:ilvl w:val="1"/>
          <w:numId w:val="16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737">
        <w:rPr>
          <w:rFonts w:ascii="Times New Roman" w:hAnsi="Times New Roman" w:cs="Times New Roman"/>
          <w:sz w:val="28"/>
          <w:szCs w:val="28"/>
        </w:rPr>
        <w:t xml:space="preserve">Сведения в реестр заносятся не позднее </w:t>
      </w:r>
      <w:r w:rsidR="00C90CF6" w:rsidRPr="00DF3737">
        <w:rPr>
          <w:rFonts w:ascii="Times New Roman" w:hAnsi="Times New Roman" w:cs="Times New Roman"/>
          <w:sz w:val="28"/>
          <w:szCs w:val="28"/>
        </w:rPr>
        <w:t>2 рабочих дней</w:t>
      </w:r>
      <w:r w:rsidRPr="00DF3737">
        <w:rPr>
          <w:rFonts w:ascii="Times New Roman" w:hAnsi="Times New Roman" w:cs="Times New Roman"/>
          <w:sz w:val="28"/>
          <w:szCs w:val="28"/>
        </w:rPr>
        <w:t xml:space="preserve"> с момента наступления соответствующего события (поступления заявления, принятия решения).</w:t>
      </w:r>
    </w:p>
    <w:p w14:paraId="6AF510F3" w14:textId="77777777" w:rsidR="000B4F52" w:rsidRPr="00DF3737" w:rsidRDefault="000B4F52" w:rsidP="007F7327">
      <w:pPr>
        <w:pStyle w:val="ConsPlusNormal"/>
        <w:tabs>
          <w:tab w:val="left" w:pos="993"/>
        </w:tabs>
        <w:spacing w:line="360" w:lineRule="auto"/>
        <w:ind w:firstLine="426"/>
        <w:jc w:val="both"/>
      </w:pPr>
    </w:p>
    <w:p w14:paraId="59D2EAAE" w14:textId="77777777" w:rsidR="00BB6C07" w:rsidRPr="00DF3737" w:rsidRDefault="00BB6C07" w:rsidP="007F7327">
      <w:pPr>
        <w:pStyle w:val="a9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0B81EDC8" w14:textId="77777777" w:rsidR="00BB6C07" w:rsidRPr="00DF3737" w:rsidRDefault="00BB6C07" w:rsidP="007F7327">
      <w:pPr>
        <w:tabs>
          <w:tab w:val="left" w:pos="993"/>
          <w:tab w:val="left" w:pos="352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28BB999" w14:textId="77777777" w:rsidR="00BB6C07" w:rsidRPr="00DF3737" w:rsidRDefault="00BB6C07" w:rsidP="00A81F6A">
      <w:pPr>
        <w:pStyle w:val="ConsPlusNormal"/>
        <w:numPr>
          <w:ilvl w:val="1"/>
          <w:numId w:val="16"/>
        </w:numPr>
        <w:tabs>
          <w:tab w:val="left" w:pos="993"/>
          <w:tab w:val="left" w:pos="1134"/>
        </w:tabs>
        <w:spacing w:line="360" w:lineRule="auto"/>
        <w:ind w:left="0" w:firstLine="426"/>
        <w:jc w:val="both"/>
        <w:outlineLvl w:val="1"/>
      </w:pPr>
      <w:r w:rsidRPr="00DF3737">
        <w:t xml:space="preserve">Настоящее положение подлежит обязательному рассмотрению Экспертным советом при Союзе. </w:t>
      </w:r>
    </w:p>
    <w:p w14:paraId="155BCEF1" w14:textId="77777777" w:rsidR="00BB6C07" w:rsidRPr="00DF3737" w:rsidRDefault="00BB6C07" w:rsidP="00A81F6A">
      <w:pPr>
        <w:pStyle w:val="ConsPlusNormal"/>
        <w:numPr>
          <w:ilvl w:val="1"/>
          <w:numId w:val="16"/>
        </w:numPr>
        <w:tabs>
          <w:tab w:val="left" w:pos="993"/>
          <w:tab w:val="left" w:pos="1134"/>
        </w:tabs>
        <w:spacing w:line="360" w:lineRule="auto"/>
        <w:ind w:left="0" w:firstLine="426"/>
        <w:jc w:val="both"/>
        <w:outlineLvl w:val="1"/>
      </w:pPr>
      <w:r w:rsidRPr="00DF3737">
        <w:t>Положение вступает в силу и становится обязательным к применению с момента издания приказа генерального директора Союза об утверждении решения Экспертного совета об одобрении настоящего Положения, если иная дата не указана в приказе генерального директора Союза.</w:t>
      </w:r>
    </w:p>
    <w:p w14:paraId="7E1EBB67" w14:textId="7DA1592B" w:rsidR="00BB6C07" w:rsidRPr="00DF3737" w:rsidRDefault="00BB6C07" w:rsidP="00A81F6A">
      <w:pPr>
        <w:pStyle w:val="ConsPlusNormal"/>
        <w:numPr>
          <w:ilvl w:val="1"/>
          <w:numId w:val="16"/>
        </w:numPr>
        <w:tabs>
          <w:tab w:val="left" w:pos="993"/>
          <w:tab w:val="left" w:pos="1134"/>
        </w:tabs>
        <w:spacing w:line="360" w:lineRule="auto"/>
        <w:ind w:left="0" w:firstLine="426"/>
        <w:jc w:val="both"/>
        <w:outlineLvl w:val="1"/>
      </w:pPr>
      <w:r w:rsidRPr="00DF3737">
        <w:t xml:space="preserve">Решение о внесении изменений и дополнений в настоящее Положение или утверждение Положения в новой редакции принимается в порядке, предусмотренном пунктами </w:t>
      </w:r>
      <w:r w:rsidR="007F7327" w:rsidRPr="00DF3737">
        <w:t>7</w:t>
      </w:r>
      <w:r w:rsidRPr="00DF3737">
        <w:t xml:space="preserve">.1., </w:t>
      </w:r>
      <w:r w:rsidR="007F7327" w:rsidRPr="00DF3737">
        <w:t>7</w:t>
      </w:r>
      <w:r w:rsidRPr="00DF3737">
        <w:t>.2. настоящего Положения.</w:t>
      </w:r>
    </w:p>
    <w:p w14:paraId="7C086609" w14:textId="77777777" w:rsidR="00BB6C07" w:rsidRPr="00DF3737" w:rsidRDefault="00BB6C07" w:rsidP="00A81F6A">
      <w:pPr>
        <w:pStyle w:val="ConsPlusNormal"/>
        <w:numPr>
          <w:ilvl w:val="1"/>
          <w:numId w:val="16"/>
        </w:numPr>
        <w:tabs>
          <w:tab w:val="left" w:pos="993"/>
          <w:tab w:val="left" w:pos="1134"/>
        </w:tabs>
        <w:spacing w:line="360" w:lineRule="auto"/>
        <w:ind w:left="0" w:firstLine="426"/>
        <w:jc w:val="both"/>
        <w:outlineLvl w:val="1"/>
      </w:pPr>
      <w:r w:rsidRPr="00DF3737">
        <w:t xml:space="preserve">В случае возникновения противоречий между положениями настоящего документа и законодательством Российской Федерации, и/или </w:t>
      </w:r>
      <w:r w:rsidRPr="00DF3737">
        <w:lastRenderedPageBreak/>
        <w:t>положениями Устава Союза, положения настоящего документа применяются в части, не противоречащей законодательству Российской Федерации и Уставу Союза. До момента внесения соответствующих изменений в настоящее Положение необходимо руководствоваться действующим законодательством Российской Федерации и Уставом Союза.</w:t>
      </w:r>
    </w:p>
    <w:p w14:paraId="693F5EC7" w14:textId="79EB6D75" w:rsidR="00BB6C07" w:rsidRPr="00DF3737" w:rsidRDefault="00BB6C07" w:rsidP="00BB6C07">
      <w:pPr>
        <w:pStyle w:val="a9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7D30F6C" w14:textId="164E6408" w:rsidR="00093C9F" w:rsidRPr="00DF3737" w:rsidRDefault="00093C9F" w:rsidP="00BB6C07">
      <w:pPr>
        <w:pStyle w:val="a9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860543B" w14:textId="1401D22E" w:rsidR="00093C9F" w:rsidRPr="00DF3737" w:rsidRDefault="00093C9F" w:rsidP="00BB6C07">
      <w:pPr>
        <w:pStyle w:val="a9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4E8F645" w14:textId="77777777" w:rsidR="00093C9F" w:rsidRPr="00DF3737" w:rsidRDefault="00093C9F" w:rsidP="00BB6C07">
      <w:pPr>
        <w:pStyle w:val="a9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09E13E5" w14:textId="7138454B" w:rsidR="004D409A" w:rsidRPr="00DF3737" w:rsidRDefault="004D409A" w:rsidP="004D409A">
      <w:pPr>
        <w:pStyle w:val="a9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37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14:paraId="41FD4FA0" w14:textId="1B78DC0B" w:rsidR="00381005" w:rsidRPr="00DF3737" w:rsidRDefault="00381005" w:rsidP="007F7327">
      <w:pPr>
        <w:pStyle w:val="a9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018EEED" w14:textId="6EA8ABD0" w:rsidR="001156FE" w:rsidRPr="00DF3737" w:rsidRDefault="001156FE" w:rsidP="004D409A">
      <w:pPr>
        <w:pStyle w:val="ConsPlusNormal"/>
        <w:tabs>
          <w:tab w:val="left" w:pos="993"/>
          <w:tab w:val="left" w:pos="1134"/>
        </w:tabs>
        <w:spacing w:line="360" w:lineRule="auto"/>
        <w:ind w:left="426"/>
        <w:jc w:val="both"/>
        <w:outlineLvl w:val="1"/>
      </w:pPr>
      <w:r w:rsidRPr="00DF3737">
        <w:t>Приложение №1: Заявление кандидата о прохождении сертификации</w:t>
      </w:r>
      <w:r w:rsidR="0041242E" w:rsidRPr="00DF3737">
        <w:t xml:space="preserve"> эсксперта Ворлсдскиллс.</w:t>
      </w:r>
    </w:p>
    <w:p w14:paraId="625DFE4B" w14:textId="3C217AAE" w:rsidR="001156FE" w:rsidRPr="00DF3737" w:rsidRDefault="001156FE" w:rsidP="004D409A">
      <w:pPr>
        <w:pStyle w:val="ConsPlusNormal"/>
        <w:tabs>
          <w:tab w:val="left" w:pos="993"/>
          <w:tab w:val="left" w:pos="1134"/>
        </w:tabs>
        <w:spacing w:line="360" w:lineRule="auto"/>
        <w:ind w:left="426"/>
        <w:jc w:val="both"/>
        <w:outlineLvl w:val="1"/>
      </w:pPr>
      <w:r w:rsidRPr="00DF3737">
        <w:t>Приложение №2: Согласие на обработку своих персональных данных</w:t>
      </w:r>
      <w:r w:rsidR="0041242E" w:rsidRPr="00DF3737">
        <w:t>.</w:t>
      </w:r>
    </w:p>
    <w:p w14:paraId="3CFDF09B" w14:textId="0544FB5B" w:rsidR="001156FE" w:rsidRPr="00DF3737" w:rsidRDefault="001156FE" w:rsidP="004D409A">
      <w:pPr>
        <w:pStyle w:val="ConsPlusNormal"/>
        <w:tabs>
          <w:tab w:val="left" w:pos="993"/>
          <w:tab w:val="left" w:pos="1134"/>
        </w:tabs>
        <w:spacing w:line="360" w:lineRule="auto"/>
        <w:ind w:left="426"/>
        <w:jc w:val="both"/>
        <w:outlineLvl w:val="1"/>
      </w:pPr>
      <w:r w:rsidRPr="00DF3737">
        <w:t>Приложение №3: Сертификат эксперта Ворлдскиллс</w:t>
      </w:r>
      <w:r w:rsidR="0041242E" w:rsidRPr="00DF3737">
        <w:t>.</w:t>
      </w:r>
    </w:p>
    <w:p w14:paraId="5ECC31AA" w14:textId="05079939" w:rsidR="00127D71" w:rsidRDefault="00127D71" w:rsidP="004D409A">
      <w:pPr>
        <w:pStyle w:val="ConsPlusNormal"/>
        <w:tabs>
          <w:tab w:val="left" w:pos="993"/>
          <w:tab w:val="left" w:pos="1134"/>
        </w:tabs>
        <w:spacing w:line="360" w:lineRule="auto"/>
        <w:ind w:left="426"/>
        <w:jc w:val="both"/>
        <w:outlineLvl w:val="1"/>
      </w:pPr>
      <w:r w:rsidRPr="00DF3737">
        <w:t>Приложение</w:t>
      </w:r>
      <w:r w:rsidR="008C198E" w:rsidRPr="00233A56">
        <w:t xml:space="preserve"> </w:t>
      </w:r>
      <w:r w:rsidRPr="00DF3737">
        <w:t>№4: Блок-схема последовательности действий при прохождении процедуры сертификации эксперта Ворлдскиллс</w:t>
      </w:r>
      <w:r w:rsidR="0041242E" w:rsidRPr="00DF3737">
        <w:t>.</w:t>
      </w:r>
    </w:p>
    <w:p w14:paraId="06F5C05F" w14:textId="52468713" w:rsidR="001156FE" w:rsidRDefault="001156FE" w:rsidP="007F7327">
      <w:pPr>
        <w:pStyle w:val="a9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156FE" w:rsidSect="00661C6B">
      <w:headerReference w:type="default" r:id="rId8"/>
      <w:footerReference w:type="even" r:id="rId9"/>
      <w:pgSz w:w="11909" w:h="16838"/>
      <w:pgMar w:top="851" w:right="994" w:bottom="1086" w:left="1985" w:header="0" w:footer="47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DB28F" w14:textId="77777777" w:rsidR="009E38D4" w:rsidRDefault="009E38D4">
      <w:r>
        <w:separator/>
      </w:r>
    </w:p>
  </w:endnote>
  <w:endnote w:type="continuationSeparator" w:id="0">
    <w:p w14:paraId="38EA9D05" w14:textId="77777777" w:rsidR="009E38D4" w:rsidRDefault="009E38D4">
      <w:r>
        <w:continuationSeparator/>
      </w:r>
    </w:p>
  </w:endnote>
  <w:endnote w:type="continuationNotice" w:id="1">
    <w:p w14:paraId="7BC885C3" w14:textId="77777777" w:rsidR="009E38D4" w:rsidRDefault="009E3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B7B03" w14:textId="0D18475A" w:rsidR="00C513D1" w:rsidRDefault="002C5AF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3C4DBA0" wp14:editId="0D9AF792">
              <wp:simplePos x="0" y="0"/>
              <wp:positionH relativeFrom="page">
                <wp:posOffset>6102350</wp:posOffset>
              </wp:positionH>
              <wp:positionV relativeFrom="page">
                <wp:posOffset>10266680</wp:posOffset>
              </wp:positionV>
              <wp:extent cx="114935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A6C8E" w14:textId="77777777" w:rsidR="00C513D1" w:rsidRDefault="00C513D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4DB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0.5pt;margin-top:808.4pt;width:9.0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" filled="f" stroked="f">
              <v:textbox style="mso-fit-shape-to-text:t" inset="0,0,0,0">
                <w:txbxContent>
                  <w:p w14:paraId="622A6C8E" w14:textId="77777777" w:rsidR="00C513D1" w:rsidRDefault="00C513D1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D4EB1" w14:textId="77777777" w:rsidR="009E38D4" w:rsidRDefault="009E38D4"/>
  </w:footnote>
  <w:footnote w:type="continuationSeparator" w:id="0">
    <w:p w14:paraId="4C61C19C" w14:textId="77777777" w:rsidR="009E38D4" w:rsidRDefault="009E38D4"/>
  </w:footnote>
  <w:footnote w:type="continuationNotice" w:id="1">
    <w:p w14:paraId="7BA7484F" w14:textId="77777777" w:rsidR="009E38D4" w:rsidRDefault="009E3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164023"/>
      <w:docPartObj>
        <w:docPartGallery w:val="Page Numbers (Top of Page)"/>
        <w:docPartUnique/>
      </w:docPartObj>
    </w:sdtPr>
    <w:sdtEndPr/>
    <w:sdtContent>
      <w:p w14:paraId="47CB6DD8" w14:textId="77777777" w:rsidR="007F7327" w:rsidRDefault="007F7327">
        <w:pPr>
          <w:pStyle w:val="aa"/>
          <w:jc w:val="center"/>
        </w:pPr>
      </w:p>
      <w:p w14:paraId="0BEA6588" w14:textId="77777777" w:rsidR="007F7327" w:rsidRDefault="007F7327">
        <w:pPr>
          <w:pStyle w:val="aa"/>
          <w:jc w:val="center"/>
        </w:pPr>
      </w:p>
      <w:p w14:paraId="34621CD1" w14:textId="77777777" w:rsidR="007F7327" w:rsidRDefault="007F7327">
        <w:pPr>
          <w:pStyle w:val="aa"/>
          <w:jc w:val="center"/>
        </w:pPr>
      </w:p>
      <w:p w14:paraId="690B6BB8" w14:textId="4C91F6E8" w:rsidR="007F7327" w:rsidRDefault="007F732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C2E">
          <w:rPr>
            <w:noProof/>
          </w:rPr>
          <w:t>5</w:t>
        </w:r>
        <w:r>
          <w:fldChar w:fldCharType="end"/>
        </w:r>
      </w:p>
    </w:sdtContent>
  </w:sdt>
  <w:p w14:paraId="6936CC5B" w14:textId="77777777" w:rsidR="003816C4" w:rsidRDefault="003816C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A9B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73653"/>
    <w:multiLevelType w:val="hybridMultilevel"/>
    <w:tmpl w:val="AE9E7A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D46853"/>
    <w:multiLevelType w:val="multilevel"/>
    <w:tmpl w:val="26CCEB36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B3E5A"/>
    <w:multiLevelType w:val="multilevel"/>
    <w:tmpl w:val="9E189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5A38E6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EE5CA9"/>
    <w:multiLevelType w:val="hybridMultilevel"/>
    <w:tmpl w:val="2984322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C5E6B30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410A17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8841AA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F6313B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763DE4"/>
    <w:multiLevelType w:val="multilevel"/>
    <w:tmpl w:val="15D28FBC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994FA8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815373"/>
    <w:multiLevelType w:val="multilevel"/>
    <w:tmpl w:val="AA5C28B8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482"/>
        </w:tabs>
        <w:ind w:left="3482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37F1D6A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F67BBD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2949C0"/>
    <w:multiLevelType w:val="hybridMultilevel"/>
    <w:tmpl w:val="ADECD85E"/>
    <w:lvl w:ilvl="0" w:tplc="75723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1F3AD0"/>
    <w:multiLevelType w:val="multilevel"/>
    <w:tmpl w:val="FB70B0CA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693A2C"/>
    <w:multiLevelType w:val="hybridMultilevel"/>
    <w:tmpl w:val="E2300E98"/>
    <w:lvl w:ilvl="0" w:tplc="F094DD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C5F10C5"/>
    <w:multiLevelType w:val="multilevel"/>
    <w:tmpl w:val="34FC08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C56687"/>
    <w:multiLevelType w:val="multilevel"/>
    <w:tmpl w:val="0419001F"/>
    <w:lvl w:ilvl="0">
      <w:start w:val="1"/>
      <w:numFmt w:val="decimal"/>
      <w:lvlText w:val="%1."/>
      <w:lvlJc w:val="left"/>
      <w:pPr>
        <w:ind w:left="2016" w:hanging="360"/>
      </w:pPr>
    </w:lvl>
    <w:lvl w:ilvl="1">
      <w:start w:val="1"/>
      <w:numFmt w:val="decimal"/>
      <w:lvlText w:val="%1.%2."/>
      <w:lvlJc w:val="left"/>
      <w:pPr>
        <w:ind w:left="2448" w:hanging="432"/>
      </w:pPr>
    </w:lvl>
    <w:lvl w:ilvl="2">
      <w:start w:val="1"/>
      <w:numFmt w:val="decimal"/>
      <w:lvlText w:val="%1.%2.%3."/>
      <w:lvlJc w:val="left"/>
      <w:pPr>
        <w:ind w:left="2880" w:hanging="504"/>
      </w:pPr>
    </w:lvl>
    <w:lvl w:ilvl="3">
      <w:start w:val="1"/>
      <w:numFmt w:val="decimal"/>
      <w:lvlText w:val="%1.%2.%3.%4."/>
      <w:lvlJc w:val="left"/>
      <w:pPr>
        <w:ind w:left="3384" w:hanging="648"/>
      </w:pPr>
    </w:lvl>
    <w:lvl w:ilvl="4">
      <w:start w:val="1"/>
      <w:numFmt w:val="decimal"/>
      <w:lvlText w:val="%1.%2.%3.%4.%5."/>
      <w:lvlJc w:val="left"/>
      <w:pPr>
        <w:ind w:left="3888" w:hanging="792"/>
      </w:pPr>
    </w:lvl>
    <w:lvl w:ilvl="5">
      <w:start w:val="1"/>
      <w:numFmt w:val="decimal"/>
      <w:lvlText w:val="%1.%2.%3.%4.%5.%6."/>
      <w:lvlJc w:val="left"/>
      <w:pPr>
        <w:ind w:left="4392" w:hanging="936"/>
      </w:pPr>
    </w:lvl>
    <w:lvl w:ilvl="6">
      <w:start w:val="1"/>
      <w:numFmt w:val="decimal"/>
      <w:lvlText w:val="%1.%2.%3.%4.%5.%6.%7."/>
      <w:lvlJc w:val="left"/>
      <w:pPr>
        <w:ind w:left="4896" w:hanging="1080"/>
      </w:pPr>
    </w:lvl>
    <w:lvl w:ilvl="7">
      <w:start w:val="1"/>
      <w:numFmt w:val="decimal"/>
      <w:lvlText w:val="%1.%2.%3.%4.%5.%6.%7.%8."/>
      <w:lvlJc w:val="left"/>
      <w:pPr>
        <w:ind w:left="5400" w:hanging="1224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20" w15:restartNumberingAfterBreak="0">
    <w:nsid w:val="52222849"/>
    <w:multiLevelType w:val="hybridMultilevel"/>
    <w:tmpl w:val="6660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E082E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1A2B07"/>
    <w:multiLevelType w:val="multilevel"/>
    <w:tmpl w:val="01546A40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hint="default"/>
      </w:rPr>
    </w:lvl>
  </w:abstractNum>
  <w:abstractNum w:abstractNumId="23" w15:restartNumberingAfterBreak="0">
    <w:nsid w:val="6AA80C70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3E0945"/>
    <w:multiLevelType w:val="multilevel"/>
    <w:tmpl w:val="BA1C37D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7"/>
  </w:num>
  <w:num w:numId="5">
    <w:abstractNumId w:val="23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9"/>
  </w:num>
  <w:num w:numId="13">
    <w:abstractNumId w:val="10"/>
  </w:num>
  <w:num w:numId="14">
    <w:abstractNumId w:val="16"/>
  </w:num>
  <w:num w:numId="15">
    <w:abstractNumId w:val="2"/>
  </w:num>
  <w:num w:numId="16">
    <w:abstractNumId w:val="18"/>
  </w:num>
  <w:num w:numId="17">
    <w:abstractNumId w:val="22"/>
  </w:num>
  <w:num w:numId="18">
    <w:abstractNumId w:val="6"/>
  </w:num>
  <w:num w:numId="19">
    <w:abstractNumId w:val="14"/>
  </w:num>
  <w:num w:numId="20">
    <w:abstractNumId w:val="24"/>
  </w:num>
  <w:num w:numId="21">
    <w:abstractNumId w:val="15"/>
  </w:num>
  <w:num w:numId="22">
    <w:abstractNumId w:val="19"/>
  </w:num>
  <w:num w:numId="23">
    <w:abstractNumId w:val="3"/>
  </w:num>
  <w:num w:numId="24">
    <w:abstractNumId w:val="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D1"/>
    <w:rsid w:val="00005CCD"/>
    <w:rsid w:val="000162E0"/>
    <w:rsid w:val="00016A2A"/>
    <w:rsid w:val="000244E7"/>
    <w:rsid w:val="000276CC"/>
    <w:rsid w:val="0003773A"/>
    <w:rsid w:val="00044A7D"/>
    <w:rsid w:val="00046ADD"/>
    <w:rsid w:val="00052844"/>
    <w:rsid w:val="00062349"/>
    <w:rsid w:val="00067912"/>
    <w:rsid w:val="00071CFA"/>
    <w:rsid w:val="00077DB9"/>
    <w:rsid w:val="000820A9"/>
    <w:rsid w:val="000845F6"/>
    <w:rsid w:val="00091C3B"/>
    <w:rsid w:val="00093C9F"/>
    <w:rsid w:val="00094137"/>
    <w:rsid w:val="00094B23"/>
    <w:rsid w:val="000A272F"/>
    <w:rsid w:val="000A7A65"/>
    <w:rsid w:val="000B4F52"/>
    <w:rsid w:val="000B666A"/>
    <w:rsid w:val="000C537D"/>
    <w:rsid w:val="000D13D7"/>
    <w:rsid w:val="000D2655"/>
    <w:rsid w:val="000D42BF"/>
    <w:rsid w:val="000D46EB"/>
    <w:rsid w:val="000D70EC"/>
    <w:rsid w:val="000E7940"/>
    <w:rsid w:val="000F0E41"/>
    <w:rsid w:val="000F4A45"/>
    <w:rsid w:val="00100B4C"/>
    <w:rsid w:val="00101CE8"/>
    <w:rsid w:val="0011041B"/>
    <w:rsid w:val="001156FE"/>
    <w:rsid w:val="001248EF"/>
    <w:rsid w:val="00127D71"/>
    <w:rsid w:val="001324F5"/>
    <w:rsid w:val="0014136A"/>
    <w:rsid w:val="001421B7"/>
    <w:rsid w:val="001458DA"/>
    <w:rsid w:val="00147B5E"/>
    <w:rsid w:val="00150BD5"/>
    <w:rsid w:val="001519E9"/>
    <w:rsid w:val="00153A92"/>
    <w:rsid w:val="00154FAE"/>
    <w:rsid w:val="00155C0E"/>
    <w:rsid w:val="001614F7"/>
    <w:rsid w:val="0017731A"/>
    <w:rsid w:val="001975CF"/>
    <w:rsid w:val="001A7D52"/>
    <w:rsid w:val="001D1A6A"/>
    <w:rsid w:val="001E5168"/>
    <w:rsid w:val="001E7739"/>
    <w:rsid w:val="002063D9"/>
    <w:rsid w:val="0021089E"/>
    <w:rsid w:val="00210BF4"/>
    <w:rsid w:val="0021522B"/>
    <w:rsid w:val="00225EB7"/>
    <w:rsid w:val="00227C48"/>
    <w:rsid w:val="00233A56"/>
    <w:rsid w:val="00234075"/>
    <w:rsid w:val="00243270"/>
    <w:rsid w:val="00255239"/>
    <w:rsid w:val="00257026"/>
    <w:rsid w:val="002600FC"/>
    <w:rsid w:val="002640B8"/>
    <w:rsid w:val="002644C5"/>
    <w:rsid w:val="00270D1B"/>
    <w:rsid w:val="00283514"/>
    <w:rsid w:val="002918A8"/>
    <w:rsid w:val="002927AD"/>
    <w:rsid w:val="002A0C26"/>
    <w:rsid w:val="002B3459"/>
    <w:rsid w:val="002C5AFB"/>
    <w:rsid w:val="002D5B6C"/>
    <w:rsid w:val="002D7B58"/>
    <w:rsid w:val="002E7E01"/>
    <w:rsid w:val="002F3AD1"/>
    <w:rsid w:val="003030FE"/>
    <w:rsid w:val="0030422F"/>
    <w:rsid w:val="0031106B"/>
    <w:rsid w:val="003116AB"/>
    <w:rsid w:val="00311D77"/>
    <w:rsid w:val="0031216A"/>
    <w:rsid w:val="00314292"/>
    <w:rsid w:val="003303CE"/>
    <w:rsid w:val="00333FB7"/>
    <w:rsid w:val="00334446"/>
    <w:rsid w:val="00340D9A"/>
    <w:rsid w:val="00341AD8"/>
    <w:rsid w:val="00357216"/>
    <w:rsid w:val="0036578F"/>
    <w:rsid w:val="00366970"/>
    <w:rsid w:val="00370882"/>
    <w:rsid w:val="00374312"/>
    <w:rsid w:val="003800D8"/>
    <w:rsid w:val="00381005"/>
    <w:rsid w:val="003816C4"/>
    <w:rsid w:val="00383DC7"/>
    <w:rsid w:val="0038747D"/>
    <w:rsid w:val="00390194"/>
    <w:rsid w:val="0039750C"/>
    <w:rsid w:val="003A12A6"/>
    <w:rsid w:val="003B0CC4"/>
    <w:rsid w:val="003B4573"/>
    <w:rsid w:val="003C44F0"/>
    <w:rsid w:val="003C7A17"/>
    <w:rsid w:val="003D1180"/>
    <w:rsid w:val="003D12B6"/>
    <w:rsid w:val="003D63E9"/>
    <w:rsid w:val="003D6651"/>
    <w:rsid w:val="003E1D17"/>
    <w:rsid w:val="003E54BF"/>
    <w:rsid w:val="003E58C2"/>
    <w:rsid w:val="003F56E2"/>
    <w:rsid w:val="003F72E4"/>
    <w:rsid w:val="00406B38"/>
    <w:rsid w:val="0041225E"/>
    <w:rsid w:val="0041242E"/>
    <w:rsid w:val="0041373D"/>
    <w:rsid w:val="004152FB"/>
    <w:rsid w:val="004155F9"/>
    <w:rsid w:val="00425CF2"/>
    <w:rsid w:val="00426DB8"/>
    <w:rsid w:val="0046076D"/>
    <w:rsid w:val="00467491"/>
    <w:rsid w:val="00486363"/>
    <w:rsid w:val="00487A6C"/>
    <w:rsid w:val="00490286"/>
    <w:rsid w:val="00495050"/>
    <w:rsid w:val="00496764"/>
    <w:rsid w:val="004A0A36"/>
    <w:rsid w:val="004B5D13"/>
    <w:rsid w:val="004C6297"/>
    <w:rsid w:val="004C6401"/>
    <w:rsid w:val="004D28DA"/>
    <w:rsid w:val="004D409A"/>
    <w:rsid w:val="004E1580"/>
    <w:rsid w:val="004E353B"/>
    <w:rsid w:val="004F64CA"/>
    <w:rsid w:val="004F7A24"/>
    <w:rsid w:val="00500992"/>
    <w:rsid w:val="0050233B"/>
    <w:rsid w:val="005062C6"/>
    <w:rsid w:val="00507CE9"/>
    <w:rsid w:val="00510263"/>
    <w:rsid w:val="0052400A"/>
    <w:rsid w:val="00540C97"/>
    <w:rsid w:val="00546CB9"/>
    <w:rsid w:val="005503EC"/>
    <w:rsid w:val="005504CC"/>
    <w:rsid w:val="0055212E"/>
    <w:rsid w:val="005542A6"/>
    <w:rsid w:val="00566FCA"/>
    <w:rsid w:val="00567833"/>
    <w:rsid w:val="005709F3"/>
    <w:rsid w:val="00575CFA"/>
    <w:rsid w:val="00577651"/>
    <w:rsid w:val="00581224"/>
    <w:rsid w:val="00590379"/>
    <w:rsid w:val="00591BD1"/>
    <w:rsid w:val="005A0C61"/>
    <w:rsid w:val="005A20C1"/>
    <w:rsid w:val="005A2BAC"/>
    <w:rsid w:val="005C015A"/>
    <w:rsid w:val="005C20EF"/>
    <w:rsid w:val="005C23D4"/>
    <w:rsid w:val="005D5081"/>
    <w:rsid w:val="005E56C4"/>
    <w:rsid w:val="005E5AEC"/>
    <w:rsid w:val="005F4738"/>
    <w:rsid w:val="0061166E"/>
    <w:rsid w:val="00612076"/>
    <w:rsid w:val="0062415C"/>
    <w:rsid w:val="00624FFD"/>
    <w:rsid w:val="00632327"/>
    <w:rsid w:val="00632D3B"/>
    <w:rsid w:val="006353B1"/>
    <w:rsid w:val="00642B60"/>
    <w:rsid w:val="00653057"/>
    <w:rsid w:val="006546BB"/>
    <w:rsid w:val="0065556C"/>
    <w:rsid w:val="00660D75"/>
    <w:rsid w:val="00661C6B"/>
    <w:rsid w:val="00677D7C"/>
    <w:rsid w:val="00680693"/>
    <w:rsid w:val="00680B97"/>
    <w:rsid w:val="00685A31"/>
    <w:rsid w:val="006A1EDA"/>
    <w:rsid w:val="006B177C"/>
    <w:rsid w:val="006B3278"/>
    <w:rsid w:val="006B3988"/>
    <w:rsid w:val="006B4814"/>
    <w:rsid w:val="006B6385"/>
    <w:rsid w:val="006C265B"/>
    <w:rsid w:val="006D1BED"/>
    <w:rsid w:val="006D71FF"/>
    <w:rsid w:val="006F07D1"/>
    <w:rsid w:val="006F41B6"/>
    <w:rsid w:val="00710B23"/>
    <w:rsid w:val="007250C9"/>
    <w:rsid w:val="00733ADF"/>
    <w:rsid w:val="00740ACC"/>
    <w:rsid w:val="00742DE6"/>
    <w:rsid w:val="00743F4B"/>
    <w:rsid w:val="00743F6E"/>
    <w:rsid w:val="00750B4E"/>
    <w:rsid w:val="007721E0"/>
    <w:rsid w:val="00776CE6"/>
    <w:rsid w:val="0079560B"/>
    <w:rsid w:val="007B2F31"/>
    <w:rsid w:val="007B4D4D"/>
    <w:rsid w:val="007B5357"/>
    <w:rsid w:val="007B6065"/>
    <w:rsid w:val="007C0EDF"/>
    <w:rsid w:val="007C1771"/>
    <w:rsid w:val="007C60B3"/>
    <w:rsid w:val="007D0E30"/>
    <w:rsid w:val="007F352E"/>
    <w:rsid w:val="007F7327"/>
    <w:rsid w:val="007F7A23"/>
    <w:rsid w:val="00800263"/>
    <w:rsid w:val="008012B6"/>
    <w:rsid w:val="008039CC"/>
    <w:rsid w:val="008122E9"/>
    <w:rsid w:val="00824A2D"/>
    <w:rsid w:val="008506B7"/>
    <w:rsid w:val="008513FE"/>
    <w:rsid w:val="00855784"/>
    <w:rsid w:val="008641A0"/>
    <w:rsid w:val="00874495"/>
    <w:rsid w:val="00876946"/>
    <w:rsid w:val="0088021E"/>
    <w:rsid w:val="008835D6"/>
    <w:rsid w:val="0088536E"/>
    <w:rsid w:val="008A1116"/>
    <w:rsid w:val="008A13DE"/>
    <w:rsid w:val="008B0B41"/>
    <w:rsid w:val="008B160A"/>
    <w:rsid w:val="008B2CB7"/>
    <w:rsid w:val="008B7D9A"/>
    <w:rsid w:val="008C198E"/>
    <w:rsid w:val="008C2ADE"/>
    <w:rsid w:val="008C604A"/>
    <w:rsid w:val="008D365F"/>
    <w:rsid w:val="008D4CF9"/>
    <w:rsid w:val="008D5B08"/>
    <w:rsid w:val="008E0320"/>
    <w:rsid w:val="008E18F5"/>
    <w:rsid w:val="008E3B73"/>
    <w:rsid w:val="008F72A9"/>
    <w:rsid w:val="00920500"/>
    <w:rsid w:val="009454DE"/>
    <w:rsid w:val="00945E8C"/>
    <w:rsid w:val="00947A30"/>
    <w:rsid w:val="00952A48"/>
    <w:rsid w:val="00970095"/>
    <w:rsid w:val="00972F9A"/>
    <w:rsid w:val="00995E2E"/>
    <w:rsid w:val="00997194"/>
    <w:rsid w:val="009A417E"/>
    <w:rsid w:val="009A77B9"/>
    <w:rsid w:val="009A7EAF"/>
    <w:rsid w:val="009B2BA2"/>
    <w:rsid w:val="009B5950"/>
    <w:rsid w:val="009C2C2E"/>
    <w:rsid w:val="009D2163"/>
    <w:rsid w:val="009D59DC"/>
    <w:rsid w:val="009D5A9A"/>
    <w:rsid w:val="009D5C81"/>
    <w:rsid w:val="009D6712"/>
    <w:rsid w:val="009D69D4"/>
    <w:rsid w:val="009E2E03"/>
    <w:rsid w:val="009E38D4"/>
    <w:rsid w:val="009E42D8"/>
    <w:rsid w:val="00A151B1"/>
    <w:rsid w:val="00A25757"/>
    <w:rsid w:val="00A30436"/>
    <w:rsid w:val="00A351C4"/>
    <w:rsid w:val="00A4094E"/>
    <w:rsid w:val="00A51D87"/>
    <w:rsid w:val="00A53885"/>
    <w:rsid w:val="00A75621"/>
    <w:rsid w:val="00A813B9"/>
    <w:rsid w:val="00A81F6A"/>
    <w:rsid w:val="00A85145"/>
    <w:rsid w:val="00A95667"/>
    <w:rsid w:val="00AA2322"/>
    <w:rsid w:val="00AB01B5"/>
    <w:rsid w:val="00AB16D0"/>
    <w:rsid w:val="00AC2FE4"/>
    <w:rsid w:val="00AC6D61"/>
    <w:rsid w:val="00AD6021"/>
    <w:rsid w:val="00B03962"/>
    <w:rsid w:val="00B1623B"/>
    <w:rsid w:val="00B2189A"/>
    <w:rsid w:val="00B2309A"/>
    <w:rsid w:val="00B3238C"/>
    <w:rsid w:val="00B40F1B"/>
    <w:rsid w:val="00B425FD"/>
    <w:rsid w:val="00B62D1C"/>
    <w:rsid w:val="00B72C57"/>
    <w:rsid w:val="00B76847"/>
    <w:rsid w:val="00BA3383"/>
    <w:rsid w:val="00BB6C07"/>
    <w:rsid w:val="00BB7503"/>
    <w:rsid w:val="00BB7C14"/>
    <w:rsid w:val="00BC0113"/>
    <w:rsid w:val="00BC03B7"/>
    <w:rsid w:val="00BC282B"/>
    <w:rsid w:val="00BC6B54"/>
    <w:rsid w:val="00BC72C5"/>
    <w:rsid w:val="00BD2115"/>
    <w:rsid w:val="00BD3370"/>
    <w:rsid w:val="00BD3765"/>
    <w:rsid w:val="00BD559C"/>
    <w:rsid w:val="00BD671D"/>
    <w:rsid w:val="00BD7368"/>
    <w:rsid w:val="00BE217D"/>
    <w:rsid w:val="00BE245A"/>
    <w:rsid w:val="00C02263"/>
    <w:rsid w:val="00C175EC"/>
    <w:rsid w:val="00C22FA6"/>
    <w:rsid w:val="00C23DA6"/>
    <w:rsid w:val="00C328A3"/>
    <w:rsid w:val="00C338D5"/>
    <w:rsid w:val="00C36BB6"/>
    <w:rsid w:val="00C41EF1"/>
    <w:rsid w:val="00C434D1"/>
    <w:rsid w:val="00C44EEE"/>
    <w:rsid w:val="00C462EC"/>
    <w:rsid w:val="00C513D1"/>
    <w:rsid w:val="00C6224E"/>
    <w:rsid w:val="00C708EB"/>
    <w:rsid w:val="00C717E3"/>
    <w:rsid w:val="00C85B78"/>
    <w:rsid w:val="00C86FE5"/>
    <w:rsid w:val="00C87F88"/>
    <w:rsid w:val="00C90CF6"/>
    <w:rsid w:val="00CA3A3A"/>
    <w:rsid w:val="00CA79C0"/>
    <w:rsid w:val="00CB07D2"/>
    <w:rsid w:val="00CC1B1B"/>
    <w:rsid w:val="00CD66DA"/>
    <w:rsid w:val="00CD6E93"/>
    <w:rsid w:val="00CE23A3"/>
    <w:rsid w:val="00CE72DD"/>
    <w:rsid w:val="00CF241C"/>
    <w:rsid w:val="00D01976"/>
    <w:rsid w:val="00D0660D"/>
    <w:rsid w:val="00D10340"/>
    <w:rsid w:val="00D127DF"/>
    <w:rsid w:val="00D131D8"/>
    <w:rsid w:val="00D254AA"/>
    <w:rsid w:val="00D57F16"/>
    <w:rsid w:val="00D83FF2"/>
    <w:rsid w:val="00D85D2F"/>
    <w:rsid w:val="00D901A4"/>
    <w:rsid w:val="00D95149"/>
    <w:rsid w:val="00DA5B30"/>
    <w:rsid w:val="00DB1827"/>
    <w:rsid w:val="00DB2851"/>
    <w:rsid w:val="00DD1C82"/>
    <w:rsid w:val="00DE04C4"/>
    <w:rsid w:val="00DE320B"/>
    <w:rsid w:val="00DE7F08"/>
    <w:rsid w:val="00DF3737"/>
    <w:rsid w:val="00E11D24"/>
    <w:rsid w:val="00E15F45"/>
    <w:rsid w:val="00E25D9F"/>
    <w:rsid w:val="00E37FAC"/>
    <w:rsid w:val="00E4398A"/>
    <w:rsid w:val="00E444D0"/>
    <w:rsid w:val="00E6056E"/>
    <w:rsid w:val="00E67915"/>
    <w:rsid w:val="00E721D2"/>
    <w:rsid w:val="00E74B81"/>
    <w:rsid w:val="00E74FAF"/>
    <w:rsid w:val="00E81A23"/>
    <w:rsid w:val="00E973A3"/>
    <w:rsid w:val="00E976F0"/>
    <w:rsid w:val="00EA3DAF"/>
    <w:rsid w:val="00EB2281"/>
    <w:rsid w:val="00EB5DB6"/>
    <w:rsid w:val="00EB7187"/>
    <w:rsid w:val="00EC3AB3"/>
    <w:rsid w:val="00ED21CE"/>
    <w:rsid w:val="00EF32CD"/>
    <w:rsid w:val="00F02189"/>
    <w:rsid w:val="00F021F0"/>
    <w:rsid w:val="00F050C8"/>
    <w:rsid w:val="00F10328"/>
    <w:rsid w:val="00F1695F"/>
    <w:rsid w:val="00F20665"/>
    <w:rsid w:val="00F23E2D"/>
    <w:rsid w:val="00F26DAD"/>
    <w:rsid w:val="00F5280A"/>
    <w:rsid w:val="00F52B1D"/>
    <w:rsid w:val="00F67D23"/>
    <w:rsid w:val="00F75BB6"/>
    <w:rsid w:val="00F90198"/>
    <w:rsid w:val="00FA28E3"/>
    <w:rsid w:val="00FA759D"/>
    <w:rsid w:val="00FC7430"/>
    <w:rsid w:val="00FE1343"/>
    <w:rsid w:val="00FF1C7B"/>
    <w:rsid w:val="00FF49BB"/>
    <w:rsid w:val="00FF5B97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1F531"/>
  <w15:docId w15:val="{78F92357-D192-4BB1-81CD-A796764D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sid w:val="004D28DA"/>
    <w:rPr>
      <w:color w:val="000000"/>
    </w:rPr>
  </w:style>
  <w:style w:type="paragraph" w:styleId="2">
    <w:name w:val="heading 2"/>
    <w:basedOn w:val="a"/>
    <w:next w:val="a"/>
    <w:link w:val="21"/>
    <w:autoRedefine/>
    <w:qFormat/>
    <w:rsid w:val="003B0CC4"/>
    <w:pPr>
      <w:keepNext/>
      <w:numPr>
        <w:numId w:val="6"/>
      </w:numPr>
      <w:tabs>
        <w:tab w:val="left" w:pos="851"/>
      </w:tabs>
      <w:jc w:val="center"/>
      <w:outlineLvl w:val="1"/>
    </w:pPr>
    <w:rPr>
      <w:rFonts w:ascii="Times New Roman" w:eastAsia="Times New Roman" w:hAnsi="Times New Roman" w:cs="Times New Roman"/>
      <w:b/>
      <w:cap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28D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sid w:val="004D2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4D2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_"/>
    <w:basedOn w:val="a0"/>
    <w:link w:val="a6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okmanOldStyle19pt">
    <w:name w:val="Колонтитул + Bookman Old Style;19 pt;Полужирный"/>
    <w:basedOn w:val="a5"/>
    <w:rsid w:val="004D28D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Exact">
    <w:name w:val="Подпись к картинке Exact"/>
    <w:basedOn w:val="a0"/>
    <w:link w:val="a8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4Exact">
    <w:name w:val="Основной текст (4) Exact"/>
    <w:basedOn w:val="a0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sid w:val="004D2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">
    <w:name w:val="Основной текст1"/>
    <w:basedOn w:val="a"/>
    <w:link w:val="a4"/>
    <w:rsid w:val="004D28DA"/>
    <w:pPr>
      <w:shd w:val="clear" w:color="auto" w:fill="FFFFFF"/>
      <w:spacing w:after="288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4D28DA"/>
    <w:pPr>
      <w:shd w:val="clear" w:color="auto" w:fill="FFFFFF"/>
      <w:spacing w:before="288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4D28DA"/>
    <w:pPr>
      <w:shd w:val="clear" w:color="auto" w:fill="FFFFFF"/>
      <w:spacing w:after="360" w:line="0" w:lineRule="atLeast"/>
      <w:ind w:hanging="290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4D28D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rsid w:val="004D28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4D28D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Подпись к картинке"/>
    <w:basedOn w:val="a"/>
    <w:link w:val="Exact"/>
    <w:rsid w:val="004D28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5">
    <w:name w:val="Основной текст (5)"/>
    <w:basedOn w:val="a"/>
    <w:link w:val="5Exact"/>
    <w:rsid w:val="004D28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Default">
    <w:name w:val="Default"/>
    <w:rsid w:val="00D83FF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9">
    <w:name w:val="List Paragraph"/>
    <w:basedOn w:val="a"/>
    <w:uiPriority w:val="34"/>
    <w:qFormat/>
    <w:rsid w:val="00D83FF2"/>
    <w:pPr>
      <w:ind w:left="720"/>
      <w:contextualSpacing/>
    </w:pPr>
  </w:style>
  <w:style w:type="paragraph" w:customStyle="1" w:styleId="ConsPlusNormal">
    <w:name w:val="ConsPlusNormal"/>
    <w:rsid w:val="00540C97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D57F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7F16"/>
    <w:rPr>
      <w:color w:val="000000"/>
    </w:rPr>
  </w:style>
  <w:style w:type="paragraph" w:styleId="ac">
    <w:name w:val="footer"/>
    <w:basedOn w:val="a"/>
    <w:link w:val="ad"/>
    <w:uiPriority w:val="99"/>
    <w:unhideWhenUsed/>
    <w:rsid w:val="00D57F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7F1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23D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3DA6"/>
    <w:rPr>
      <w:rFonts w:ascii="Tahoma" w:hAnsi="Tahoma" w:cs="Tahoma"/>
      <w:color w:val="000000"/>
      <w:sz w:val="16"/>
      <w:szCs w:val="16"/>
    </w:rPr>
  </w:style>
  <w:style w:type="character" w:customStyle="1" w:styleId="21">
    <w:name w:val="Заголовок 2 Знак"/>
    <w:basedOn w:val="a0"/>
    <w:link w:val="2"/>
    <w:rsid w:val="003B0CC4"/>
    <w:rPr>
      <w:rFonts w:ascii="Times New Roman" w:eastAsia="Times New Roman" w:hAnsi="Times New Roman" w:cs="Times New Roman"/>
      <w:b/>
      <w:caps/>
      <w:sz w:val="28"/>
    </w:rPr>
  </w:style>
  <w:style w:type="paragraph" w:customStyle="1" w:styleId="20">
    <w:name w:val="Обычный 2"/>
    <w:basedOn w:val="2"/>
    <w:qFormat/>
    <w:rsid w:val="003B0CC4"/>
    <w:pPr>
      <w:numPr>
        <w:ilvl w:val="1"/>
      </w:numPr>
      <w:autoSpaceDE w:val="0"/>
      <w:autoSpaceDN w:val="0"/>
      <w:adjustRightInd w:val="0"/>
    </w:pPr>
    <w:rPr>
      <w:b w:val="0"/>
      <w:caps w:val="0"/>
      <w:sz w:val="22"/>
      <w:szCs w:val="22"/>
    </w:rPr>
  </w:style>
  <w:style w:type="character" w:styleId="af0">
    <w:name w:val="annotation reference"/>
    <w:basedOn w:val="a0"/>
    <w:semiHidden/>
    <w:unhideWhenUsed/>
    <w:rsid w:val="003B0CC4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B0CC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B0CC4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B0CC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B0CC4"/>
    <w:rPr>
      <w:b/>
      <w:bCs/>
      <w:color w:val="000000"/>
      <w:sz w:val="20"/>
      <w:szCs w:val="20"/>
    </w:rPr>
  </w:style>
  <w:style w:type="table" w:styleId="af5">
    <w:name w:val="Table Grid"/>
    <w:basedOn w:val="a1"/>
    <w:uiPriority w:val="39"/>
    <w:rsid w:val="0065556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3816C4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C00E-1EF9-47AC-9ADB-4E4F7DCC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Досканова А.В</dc:creator>
  <cp:lastModifiedBy>Sergey</cp:lastModifiedBy>
  <cp:revision>4</cp:revision>
  <cp:lastPrinted>2017-02-16T11:57:00Z</cp:lastPrinted>
  <dcterms:created xsi:type="dcterms:W3CDTF">2017-02-16T12:00:00Z</dcterms:created>
  <dcterms:modified xsi:type="dcterms:W3CDTF">2017-03-14T11:54:00Z</dcterms:modified>
</cp:coreProperties>
</file>