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3DF" w:rsidRDefault="007E33DF" w:rsidP="00A80C5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</w:p>
    <w:p w:rsidR="00972E2C" w:rsidRPr="00972E2C" w:rsidRDefault="00972E2C" w:rsidP="00972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E2C">
        <w:rPr>
          <w:rFonts w:ascii="Times New Roman" w:hAnsi="Times New Roman" w:cs="Times New Roman"/>
          <w:b/>
          <w:sz w:val="28"/>
          <w:szCs w:val="28"/>
        </w:rPr>
        <w:t xml:space="preserve">Об опыте проведения демонстрационного экзамена </w:t>
      </w:r>
      <w:r w:rsidRPr="00972E2C">
        <w:rPr>
          <w:rFonts w:ascii="Times New Roman" w:hAnsi="Times New Roman" w:cs="Times New Roman"/>
          <w:b/>
          <w:sz w:val="28"/>
          <w:szCs w:val="28"/>
        </w:rPr>
        <w:br/>
        <w:t xml:space="preserve">по стандартам </w:t>
      </w:r>
      <w:proofErr w:type="spellStart"/>
      <w:r w:rsidRPr="00972E2C">
        <w:rPr>
          <w:rFonts w:ascii="Times New Roman" w:hAnsi="Times New Roman" w:cs="Times New Roman"/>
          <w:b/>
          <w:sz w:val="28"/>
          <w:szCs w:val="28"/>
        </w:rPr>
        <w:t>Ворлдскиллс</w:t>
      </w:r>
      <w:proofErr w:type="spellEnd"/>
      <w:r w:rsidRPr="00972E2C">
        <w:rPr>
          <w:rFonts w:ascii="Times New Roman" w:hAnsi="Times New Roman" w:cs="Times New Roman"/>
          <w:b/>
          <w:sz w:val="28"/>
          <w:szCs w:val="28"/>
        </w:rPr>
        <w:t xml:space="preserve"> Россия в Московской области в 2017 году</w:t>
      </w:r>
    </w:p>
    <w:p w:rsidR="00972E2C" w:rsidRDefault="00972E2C" w:rsidP="00972E2C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80C5C" w:rsidRDefault="007E33DF" w:rsidP="00A80C5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Актуальность проекта</w:t>
      </w:r>
    </w:p>
    <w:p w:rsidR="00A80C5C" w:rsidRDefault="00A80C5C" w:rsidP="00A80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5E3A">
        <w:rPr>
          <w:rFonts w:ascii="Times New Roman" w:hAnsi="Times New Roman" w:cs="Times New Roman"/>
          <w:sz w:val="28"/>
          <w:szCs w:val="28"/>
        </w:rPr>
        <w:t xml:space="preserve">Одно из основных направлений совершенствования российской системы СПО – это внедрение </w:t>
      </w:r>
      <w:r w:rsidRPr="00914CEB">
        <w:rPr>
          <w:rFonts w:ascii="Times New Roman" w:hAnsi="Times New Roman" w:cs="Times New Roman"/>
          <w:sz w:val="28"/>
          <w:szCs w:val="28"/>
        </w:rPr>
        <w:t>новы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14CEB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14CEB">
        <w:rPr>
          <w:rFonts w:ascii="Times New Roman" w:hAnsi="Times New Roman" w:cs="Times New Roman"/>
          <w:sz w:val="28"/>
          <w:szCs w:val="28"/>
        </w:rPr>
        <w:t xml:space="preserve"> стандарт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14CEB">
        <w:rPr>
          <w:rFonts w:ascii="Times New Roman" w:hAnsi="Times New Roman" w:cs="Times New Roman"/>
          <w:sz w:val="28"/>
          <w:szCs w:val="28"/>
        </w:rPr>
        <w:t xml:space="preserve">, которые обеспечат подготовку </w:t>
      </w:r>
      <w:r>
        <w:rPr>
          <w:rFonts w:ascii="Times New Roman" w:hAnsi="Times New Roman" w:cs="Times New Roman"/>
          <w:sz w:val="28"/>
          <w:szCs w:val="28"/>
        </w:rPr>
        <w:t xml:space="preserve">студентов </w:t>
      </w:r>
      <w:r w:rsidRPr="00914CEB">
        <w:rPr>
          <w:rFonts w:ascii="Times New Roman" w:hAnsi="Times New Roman" w:cs="Times New Roman"/>
          <w:sz w:val="28"/>
          <w:szCs w:val="28"/>
        </w:rPr>
        <w:t xml:space="preserve">в соответствии с мировыми стандартами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914CEB">
        <w:rPr>
          <w:rFonts w:ascii="Times New Roman" w:hAnsi="Times New Roman" w:cs="Times New Roman"/>
          <w:sz w:val="28"/>
          <w:szCs w:val="28"/>
        </w:rPr>
        <w:t>по 50-ти новым, пер</w:t>
      </w:r>
      <w:r w:rsidRPr="00914CEB">
        <w:rPr>
          <w:rFonts w:ascii="Times New Roman" w:hAnsi="Times New Roman" w:cs="Times New Roman"/>
          <w:sz w:val="28"/>
          <w:szCs w:val="28"/>
        </w:rPr>
        <w:softHyphen/>
        <w:t xml:space="preserve">спективным профессиям </w:t>
      </w:r>
      <w:r>
        <w:rPr>
          <w:rFonts w:ascii="Times New Roman" w:hAnsi="Times New Roman" w:cs="Times New Roman"/>
          <w:sz w:val="28"/>
          <w:szCs w:val="28"/>
        </w:rPr>
        <w:t xml:space="preserve">и специальностям из перечня </w:t>
      </w:r>
      <w:r>
        <w:rPr>
          <w:rFonts w:ascii="Times New Roman" w:hAnsi="Times New Roman" w:cs="Times New Roman"/>
          <w:sz w:val="28"/>
          <w:szCs w:val="28"/>
        </w:rPr>
        <w:br/>
        <w:t>ТОП-50.</w:t>
      </w:r>
    </w:p>
    <w:p w:rsidR="00A80C5C" w:rsidRDefault="00A80C5C" w:rsidP="00A80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ФГОСы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914CEB">
        <w:rPr>
          <w:rFonts w:ascii="Times New Roman" w:hAnsi="Times New Roman" w:cs="Times New Roman"/>
          <w:sz w:val="28"/>
          <w:szCs w:val="28"/>
        </w:rPr>
        <w:t xml:space="preserve">профессиям </w:t>
      </w:r>
      <w:r>
        <w:rPr>
          <w:rFonts w:ascii="Times New Roman" w:hAnsi="Times New Roman" w:cs="Times New Roman"/>
          <w:sz w:val="28"/>
          <w:szCs w:val="28"/>
        </w:rPr>
        <w:t xml:space="preserve">и специальностям из ТОП-50 предусматривают введение демонстрационного экзамена по стандартам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40E3">
        <w:rPr>
          <w:rFonts w:ascii="Times New Roman" w:hAnsi="Times New Roman" w:cs="Times New Roman"/>
          <w:sz w:val="28"/>
          <w:szCs w:val="28"/>
        </w:rPr>
        <w:t xml:space="preserve">в рамках  государственной итоговой аттестации </w:t>
      </w:r>
      <w:r>
        <w:rPr>
          <w:rFonts w:ascii="Times New Roman" w:hAnsi="Times New Roman" w:cs="Times New Roman"/>
          <w:sz w:val="28"/>
          <w:szCs w:val="28"/>
        </w:rPr>
        <w:t xml:space="preserve">выпускников СПО. Это – и одна </w:t>
      </w:r>
      <w:r>
        <w:rPr>
          <w:rFonts w:ascii="Times New Roman" w:hAnsi="Times New Roman" w:cs="Times New Roman"/>
          <w:sz w:val="28"/>
          <w:szCs w:val="28"/>
        </w:rPr>
        <w:br/>
        <w:t xml:space="preserve">из главных задач утвержденного в октябре 2016 года федерального приоритетного проекта «Образование» по направлению «Подготовка высококвалифицированных специалистов и рабочих кадров с учетом современных стандартов и передовых технологий» («Рабочие кадры для передовых технологий»). Поэтому введение демонстрационного экзамена – это актуальная задача для всех субъектов России на ближайшие годы. </w:t>
      </w:r>
    </w:p>
    <w:p w:rsidR="00A80C5C" w:rsidRDefault="00A80C5C" w:rsidP="00A80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ноябре 2016 года Министерством образования Московской области было принято решение о разработке приоритетного ведомственного проекта «Внедрение в Московской области демонстрационного экзамена в государственную итоговую аттестацию по программам СПО». </w:t>
      </w:r>
    </w:p>
    <w:p w:rsidR="00A80C5C" w:rsidRDefault="00A80C5C" w:rsidP="00A80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ноября был издан соответствующий приказ, сформирован проектный комитет с участием представителей управления развития профессионального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Московской области, представителей регионального координационного центра движения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Россия» в Московской области, Университета «Дубна», а также руководителей региональных центров компетенций  и профессиональных образовательных организаций Московской области.</w:t>
      </w:r>
    </w:p>
    <w:p w:rsidR="00A80C5C" w:rsidRDefault="00A80C5C" w:rsidP="00A80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конце ноября 2016 года Союзом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Россия был объявлен конкурс среди субъектов РФ на право участия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пилотной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апробации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демэкзамена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стандартам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Россия.</w:t>
      </w:r>
    </w:p>
    <w:p w:rsidR="00A80C5C" w:rsidRPr="00A80C5C" w:rsidRDefault="00A80C5C" w:rsidP="00A80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декабре 2016 года Московская область направила заявку на участие в конкурсе и в соответствии с протоколом рассмотрения заявок субъектов </w:t>
      </w:r>
      <w:r>
        <w:rPr>
          <w:rFonts w:ascii="Times New Roman" w:hAnsi="Times New Roman" w:cs="Times New Roman"/>
          <w:sz w:val="28"/>
          <w:szCs w:val="28"/>
        </w:rPr>
        <w:br/>
        <w:t xml:space="preserve">от 29 декабря 2016 года мы вошли в число регионов, участвующих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пилотной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апробации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демэкзамена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2017 году.</w:t>
      </w:r>
    </w:p>
    <w:p w:rsidR="00A80C5C" w:rsidRPr="00795887" w:rsidRDefault="00A80C5C" w:rsidP="00A80C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0C5C" w:rsidRPr="00A80C5C" w:rsidRDefault="00A80C5C" w:rsidP="00A80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Этапы проведения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демэкзамена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 2017 году</w:t>
      </w:r>
    </w:p>
    <w:p w:rsidR="00A80C5C" w:rsidRDefault="00A80C5C" w:rsidP="00A80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демэкзамена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2017 году в Московской области осуществляется в 2 этапа:</w:t>
      </w:r>
    </w:p>
    <w:p w:rsidR="00A80C5C" w:rsidRPr="000D2123" w:rsidRDefault="00A80C5C" w:rsidP="00A80C5C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период зимнего выпуска студентов по программам подготовки квалифицированных рабочих, служащих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 январе 2017 года);</w:t>
      </w:r>
    </w:p>
    <w:p w:rsidR="00A80C5C" w:rsidRDefault="00A80C5C" w:rsidP="00A80C5C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123">
        <w:rPr>
          <w:rFonts w:ascii="Times New Roman" w:hAnsi="Times New Roman" w:cs="Times New Roman"/>
          <w:sz w:val="28"/>
          <w:szCs w:val="28"/>
        </w:rPr>
        <w:t>в весенне-летний период 2017 года (с апреля по июнь) в рамках ГИА выпускников по специальностям СПО.</w:t>
      </w:r>
    </w:p>
    <w:p w:rsidR="00A80C5C" w:rsidRPr="00795887" w:rsidRDefault="00A80C5C" w:rsidP="00A80C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0C5C" w:rsidRPr="00795887" w:rsidRDefault="00A80C5C" w:rsidP="00A80C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Характеристики ДЭ </w:t>
      </w:r>
    </w:p>
    <w:p w:rsidR="00A80C5C" w:rsidRDefault="00A80C5C" w:rsidP="00A80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7EA4">
        <w:rPr>
          <w:rFonts w:ascii="Times New Roman" w:hAnsi="Times New Roman" w:cs="Times New Roman"/>
          <w:sz w:val="28"/>
          <w:szCs w:val="28"/>
        </w:rPr>
        <w:t>В январ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07EA4">
        <w:rPr>
          <w:rFonts w:ascii="Times New Roman" w:hAnsi="Times New Roman" w:cs="Times New Roman"/>
          <w:sz w:val="28"/>
          <w:szCs w:val="28"/>
        </w:rPr>
        <w:t xml:space="preserve"> 2017 года </w:t>
      </w:r>
      <w:r>
        <w:rPr>
          <w:rFonts w:ascii="Times New Roman" w:hAnsi="Times New Roman" w:cs="Times New Roman"/>
          <w:sz w:val="28"/>
          <w:szCs w:val="28"/>
        </w:rPr>
        <w:t xml:space="preserve">в демонстрационном экзамене приняли участие выпускники из 23 </w:t>
      </w:r>
      <w:r w:rsidRPr="00707EA4">
        <w:rPr>
          <w:rFonts w:ascii="Times New Roman" w:hAnsi="Times New Roman" w:cs="Times New Roman"/>
          <w:sz w:val="28"/>
          <w:szCs w:val="28"/>
        </w:rPr>
        <w:t>подмосковных колледжей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92A98">
        <w:rPr>
          <w:rFonts w:ascii="Times New Roman" w:hAnsi="Times New Roman" w:cs="Times New Roman"/>
          <w:sz w:val="28"/>
          <w:szCs w:val="28"/>
        </w:rPr>
        <w:t>(47%  от общего количества (49) государственных профессиональных образовательных организаций Московской области, подведомственных Министерству образования Московской области)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0C5C" w:rsidRDefault="00A80C5C" w:rsidP="00A80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7EA4">
        <w:rPr>
          <w:rFonts w:ascii="Times New Roman" w:hAnsi="Times New Roman" w:cs="Times New Roman"/>
          <w:sz w:val="28"/>
          <w:szCs w:val="28"/>
        </w:rPr>
        <w:t>411 студентов подтвер</w:t>
      </w:r>
      <w:r>
        <w:rPr>
          <w:rFonts w:ascii="Times New Roman" w:hAnsi="Times New Roman" w:cs="Times New Roman"/>
          <w:sz w:val="28"/>
          <w:szCs w:val="28"/>
        </w:rPr>
        <w:t>ждали</w:t>
      </w:r>
      <w:r w:rsidRPr="00707EA4">
        <w:rPr>
          <w:rFonts w:ascii="Times New Roman" w:hAnsi="Times New Roman" w:cs="Times New Roman"/>
          <w:sz w:val="28"/>
          <w:szCs w:val="28"/>
        </w:rPr>
        <w:t xml:space="preserve"> свою профессиональную квалификацию согласно международным стандартам WorldSkills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EA4">
        <w:rPr>
          <w:rFonts w:ascii="Times New Roman" w:hAnsi="Times New Roman" w:cs="Times New Roman"/>
          <w:sz w:val="28"/>
          <w:szCs w:val="28"/>
        </w:rPr>
        <w:t>по 7 компетенциям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07E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C5C" w:rsidRDefault="00A80C5C" w:rsidP="00A80C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малярные и декоративные работы;</w:t>
      </w:r>
    </w:p>
    <w:p w:rsidR="00A80C5C" w:rsidRDefault="00A80C5C" w:rsidP="00A80C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плотницкое дело;</w:t>
      </w:r>
    </w:p>
    <w:p w:rsidR="00A80C5C" w:rsidRDefault="00A80C5C" w:rsidP="00A80C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</w:t>
      </w:r>
      <w:r w:rsidRPr="00707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емонт и обс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луживание легковых автомобилей;</w:t>
      </w:r>
    </w:p>
    <w:p w:rsidR="00A80C5C" w:rsidRPr="00707EA4" w:rsidRDefault="00A80C5C" w:rsidP="00A80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Pr="00707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антехника и отопление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0C5C" w:rsidRDefault="00A80C5C" w:rsidP="00A80C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Pr="00707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рочные технологии;</w:t>
      </w:r>
    </w:p>
    <w:p w:rsidR="00A80C5C" w:rsidRDefault="00A80C5C" w:rsidP="00A80C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столярное дело;</w:t>
      </w:r>
    </w:p>
    <w:p w:rsidR="00A80C5C" w:rsidRDefault="00A80C5C" w:rsidP="00A80C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электромонтаж.</w:t>
      </w:r>
    </w:p>
    <w:p w:rsidR="00A80C5C" w:rsidRDefault="00A80C5C" w:rsidP="00A80C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экзамене принимали участие выпускники, обучавшиеся по программам подготовки квалифицированных рабочих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097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профессиям: </w:t>
      </w:r>
    </w:p>
    <w:p w:rsidR="00A80C5C" w:rsidRDefault="00A80C5C" w:rsidP="00A80C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автомеханик;</w:t>
      </w:r>
    </w:p>
    <w:p w:rsidR="00A80C5C" w:rsidRDefault="00A80C5C" w:rsidP="00A80C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мастер ЖКХ;</w:t>
      </w:r>
      <w:r w:rsidRPr="00097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80C5C" w:rsidRPr="0009782C" w:rsidRDefault="00A80C5C" w:rsidP="00A80C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мастер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отделочных строительных работ;</w:t>
      </w:r>
    </w:p>
    <w:p w:rsidR="00A80C5C" w:rsidRDefault="00A80C5C" w:rsidP="00A80C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7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 столярно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-плотничных работ;</w:t>
      </w:r>
      <w:r w:rsidRPr="00097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80C5C" w:rsidRDefault="00A80C5C" w:rsidP="00A80C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97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сварщик;</w:t>
      </w:r>
    </w:p>
    <w:p w:rsidR="00A80C5C" w:rsidRDefault="00A80C5C" w:rsidP="00A80C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97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электромонтер по ремонту и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бслуживанию электрооборудования;</w:t>
      </w:r>
    </w:p>
    <w:p w:rsidR="00A80C5C" w:rsidRDefault="00A80C5C" w:rsidP="00A80C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97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электромонтер по ремонту и обслуживанию электрооборудования в сельскохозяйственном производстве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80C5C" w:rsidRPr="00795887" w:rsidRDefault="00A80C5C" w:rsidP="00BB3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97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омонтер по ремонту электросетей.</w:t>
      </w:r>
      <w:r w:rsidRPr="00097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80C5C" w:rsidRDefault="00A80C5C" w:rsidP="00A80C5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</w:t>
      </w:r>
      <w:proofErr w:type="spellStart"/>
      <w:r>
        <w:rPr>
          <w:sz w:val="28"/>
          <w:szCs w:val="28"/>
        </w:rPr>
        <w:t>демэкзамена</w:t>
      </w:r>
      <w:proofErr w:type="spellEnd"/>
      <w:r>
        <w:rPr>
          <w:sz w:val="28"/>
          <w:szCs w:val="28"/>
        </w:rPr>
        <w:t xml:space="preserve"> осуществлялось в соответствии с методикой Союза </w:t>
      </w:r>
      <w:proofErr w:type="spellStart"/>
      <w:r>
        <w:rPr>
          <w:sz w:val="28"/>
          <w:szCs w:val="28"/>
        </w:rPr>
        <w:t>Ворлдскиллс</w:t>
      </w:r>
      <w:proofErr w:type="spellEnd"/>
      <w:r>
        <w:rPr>
          <w:sz w:val="28"/>
          <w:szCs w:val="28"/>
        </w:rPr>
        <w:t xml:space="preserve"> Россия.</w:t>
      </w:r>
    </w:p>
    <w:p w:rsidR="00A80C5C" w:rsidRDefault="00A80C5C" w:rsidP="00A80C5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7664">
        <w:rPr>
          <w:sz w:val="28"/>
          <w:szCs w:val="28"/>
        </w:rPr>
        <w:t xml:space="preserve">Во время сдачи демонстрационного </w:t>
      </w:r>
      <w:r>
        <w:rPr>
          <w:sz w:val="28"/>
          <w:szCs w:val="28"/>
        </w:rPr>
        <w:t>экзамена выпускники выполняли</w:t>
      </w:r>
      <w:r w:rsidRPr="00D97664">
        <w:rPr>
          <w:sz w:val="28"/>
          <w:szCs w:val="28"/>
        </w:rPr>
        <w:t xml:space="preserve"> модульные задания уровня финала Национального чемпионата «Молодые профессионалы» (WorldSkills Russia)</w:t>
      </w:r>
      <w:r>
        <w:rPr>
          <w:sz w:val="28"/>
          <w:szCs w:val="28"/>
        </w:rPr>
        <w:t xml:space="preserve"> - 2016</w:t>
      </w:r>
      <w:r w:rsidRPr="00D9766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80C5C" w:rsidRDefault="00A80C5C" w:rsidP="00A80C5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модулей в рамках компетенций варьировалось от 3 (по компетенции «Столярное дело») до 6 (по компетенции «</w:t>
      </w:r>
      <w:r w:rsidRPr="00707EA4">
        <w:rPr>
          <w:sz w:val="28"/>
          <w:szCs w:val="28"/>
        </w:rPr>
        <w:t>Малярные и декоративные работы</w:t>
      </w:r>
      <w:r>
        <w:rPr>
          <w:sz w:val="28"/>
          <w:szCs w:val="28"/>
        </w:rPr>
        <w:t>»).</w:t>
      </w:r>
      <w:r w:rsidRPr="00D97664">
        <w:rPr>
          <w:sz w:val="28"/>
          <w:szCs w:val="28"/>
        </w:rPr>
        <w:t xml:space="preserve"> </w:t>
      </w:r>
    </w:p>
    <w:p w:rsidR="00A80C5C" w:rsidRDefault="00A80C5C" w:rsidP="00A80C5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7664">
        <w:rPr>
          <w:sz w:val="28"/>
          <w:szCs w:val="28"/>
        </w:rPr>
        <w:t>Оценива</w:t>
      </w:r>
      <w:r>
        <w:rPr>
          <w:sz w:val="28"/>
          <w:szCs w:val="28"/>
        </w:rPr>
        <w:t>ли</w:t>
      </w:r>
      <w:r w:rsidRPr="00D97664">
        <w:rPr>
          <w:sz w:val="28"/>
          <w:szCs w:val="28"/>
        </w:rPr>
        <w:t xml:space="preserve"> профессиональные навыки</w:t>
      </w:r>
      <w:r>
        <w:rPr>
          <w:sz w:val="28"/>
          <w:szCs w:val="28"/>
        </w:rPr>
        <w:t xml:space="preserve"> 50</w:t>
      </w:r>
      <w:r w:rsidRPr="00D97664">
        <w:rPr>
          <w:sz w:val="28"/>
          <w:szCs w:val="28"/>
        </w:rPr>
        <w:t xml:space="preserve"> эксперт</w:t>
      </w:r>
      <w:r>
        <w:rPr>
          <w:sz w:val="28"/>
          <w:szCs w:val="28"/>
        </w:rPr>
        <w:t>ов</w:t>
      </w:r>
      <w:r w:rsidRPr="00D9766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D97664">
        <w:rPr>
          <w:sz w:val="28"/>
          <w:szCs w:val="28"/>
        </w:rPr>
        <w:t>представител</w:t>
      </w:r>
      <w:r>
        <w:rPr>
          <w:sz w:val="28"/>
          <w:szCs w:val="28"/>
        </w:rPr>
        <w:t>и</w:t>
      </w:r>
      <w:r w:rsidRPr="00D97664">
        <w:rPr>
          <w:sz w:val="28"/>
          <w:szCs w:val="28"/>
        </w:rPr>
        <w:t xml:space="preserve"> работодателей, преподаватели</w:t>
      </w:r>
      <w:r>
        <w:rPr>
          <w:sz w:val="28"/>
          <w:szCs w:val="28"/>
        </w:rPr>
        <w:t xml:space="preserve"> и</w:t>
      </w:r>
      <w:r w:rsidRPr="00D97664">
        <w:rPr>
          <w:sz w:val="28"/>
          <w:szCs w:val="28"/>
        </w:rPr>
        <w:t xml:space="preserve"> мастера производственного обучения</w:t>
      </w:r>
      <w:r>
        <w:rPr>
          <w:sz w:val="28"/>
          <w:szCs w:val="28"/>
        </w:rPr>
        <w:t xml:space="preserve"> </w:t>
      </w:r>
      <w:r w:rsidRPr="00D97664">
        <w:rPr>
          <w:sz w:val="28"/>
          <w:szCs w:val="28"/>
        </w:rPr>
        <w:t>колледжей</w:t>
      </w:r>
      <w:r>
        <w:rPr>
          <w:sz w:val="28"/>
          <w:szCs w:val="28"/>
        </w:rPr>
        <w:t xml:space="preserve">), в том числе, приглашённые из разных регионов России </w:t>
      </w:r>
      <w:r>
        <w:rPr>
          <w:sz w:val="28"/>
          <w:szCs w:val="28"/>
        </w:rPr>
        <w:br/>
        <w:t>(г. Москва,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ольятти, Тульская и Брянская области)</w:t>
      </w:r>
      <w:r w:rsidRPr="00D97664">
        <w:rPr>
          <w:sz w:val="28"/>
          <w:szCs w:val="28"/>
        </w:rPr>
        <w:t xml:space="preserve">. </w:t>
      </w:r>
    </w:p>
    <w:p w:rsidR="00A80C5C" w:rsidRDefault="00A80C5C" w:rsidP="00A80C5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D97664">
        <w:rPr>
          <w:sz w:val="28"/>
          <w:szCs w:val="28"/>
        </w:rPr>
        <w:t>кзамен про</w:t>
      </w:r>
      <w:r>
        <w:rPr>
          <w:sz w:val="28"/>
          <w:szCs w:val="28"/>
        </w:rPr>
        <w:t>ходил на</w:t>
      </w:r>
      <w:r w:rsidRPr="00D97664">
        <w:rPr>
          <w:sz w:val="28"/>
          <w:szCs w:val="28"/>
        </w:rPr>
        <w:t xml:space="preserve"> базе </w:t>
      </w:r>
      <w:r>
        <w:rPr>
          <w:sz w:val="28"/>
          <w:szCs w:val="28"/>
        </w:rPr>
        <w:t>4 образовательных организаций, получивших статус Центров проведения демонстрационного экзамена:</w:t>
      </w:r>
    </w:p>
    <w:p w:rsidR="00A80C5C" w:rsidRDefault="00A80C5C" w:rsidP="00A80C5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38C">
        <w:rPr>
          <w:rFonts w:ascii="Times New Roman" w:hAnsi="Times New Roman" w:cs="Times New Roman"/>
          <w:sz w:val="28"/>
          <w:szCs w:val="28"/>
        </w:rPr>
        <w:t xml:space="preserve">ГБПОУ МО «Щёлковский колледж» </w:t>
      </w:r>
      <w:r>
        <w:rPr>
          <w:rFonts w:ascii="Times New Roman" w:hAnsi="Times New Roman" w:cs="Times New Roman"/>
          <w:sz w:val="28"/>
          <w:szCs w:val="28"/>
        </w:rPr>
        <w:t>(по компетенции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07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емонт и обс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луживание легковых автомобилей»);</w:t>
      </w:r>
    </w:p>
    <w:p w:rsidR="00A80C5C" w:rsidRDefault="00A80C5C" w:rsidP="00A80C5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871">
        <w:rPr>
          <w:rFonts w:ascii="Times New Roman" w:hAnsi="Times New Roman" w:cs="Times New Roman"/>
          <w:sz w:val="28"/>
          <w:szCs w:val="28"/>
        </w:rPr>
        <w:t>ГБПОУ МО «Сергиево-Посадский колледж» (по компетенции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малярные и декоративные работы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80C5C" w:rsidRPr="00650871" w:rsidRDefault="00A80C5C" w:rsidP="00A80C5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871">
        <w:rPr>
          <w:rFonts w:ascii="Times New Roman" w:hAnsi="Times New Roman" w:cs="Times New Roman"/>
          <w:sz w:val="28"/>
          <w:szCs w:val="28"/>
        </w:rPr>
        <w:lastRenderedPageBreak/>
        <w:t>ГАПОУ МО «</w:t>
      </w:r>
      <w:proofErr w:type="spellStart"/>
      <w:r w:rsidRPr="00650871">
        <w:rPr>
          <w:rFonts w:ascii="Times New Roman" w:hAnsi="Times New Roman" w:cs="Times New Roman"/>
          <w:sz w:val="28"/>
          <w:szCs w:val="28"/>
        </w:rPr>
        <w:t>МЦК-Техникум</w:t>
      </w:r>
      <w:proofErr w:type="spellEnd"/>
      <w:r w:rsidRPr="00650871">
        <w:rPr>
          <w:rFonts w:ascii="Times New Roman" w:hAnsi="Times New Roman" w:cs="Times New Roman"/>
          <w:sz w:val="28"/>
          <w:szCs w:val="28"/>
        </w:rPr>
        <w:t xml:space="preserve"> имени С.П. Королева»</w:t>
      </w:r>
      <w:r>
        <w:rPr>
          <w:rFonts w:ascii="Times New Roman" w:hAnsi="Times New Roman" w:cs="Times New Roman"/>
          <w:sz w:val="28"/>
          <w:szCs w:val="28"/>
        </w:rPr>
        <w:t xml:space="preserve"> (по компетенциям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плотницкое дело»</w:t>
      </w:r>
      <w:r w:rsidRPr="006508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сантехника и отопление», «сварочные технологии», «столярное дело»);</w:t>
      </w:r>
    </w:p>
    <w:p w:rsidR="00A80C5C" w:rsidRPr="00A80C5C" w:rsidRDefault="00A80C5C" w:rsidP="00A80C5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438C">
        <w:rPr>
          <w:rFonts w:ascii="Times New Roman" w:hAnsi="Times New Roman" w:cs="Times New Roman"/>
          <w:sz w:val="28"/>
          <w:szCs w:val="28"/>
        </w:rPr>
        <w:t>ГБПОУ М</w:t>
      </w:r>
      <w:r>
        <w:rPr>
          <w:rFonts w:ascii="Times New Roman" w:hAnsi="Times New Roman" w:cs="Times New Roman"/>
          <w:sz w:val="28"/>
          <w:szCs w:val="28"/>
        </w:rPr>
        <w:t xml:space="preserve">О «Павлово-Посадский техникум» </w:t>
      </w:r>
      <w:r w:rsidRPr="00650871">
        <w:rPr>
          <w:rFonts w:ascii="Times New Roman" w:hAnsi="Times New Roman" w:cs="Times New Roman"/>
          <w:sz w:val="28"/>
          <w:szCs w:val="28"/>
        </w:rPr>
        <w:t>(по компетенции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электромонтаж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A80C5C" w:rsidRPr="00795887" w:rsidRDefault="00A80C5C" w:rsidP="00A80C5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0C5C" w:rsidRPr="00A80C5C" w:rsidRDefault="00A80C5C" w:rsidP="00A80C5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C5C">
        <w:rPr>
          <w:rFonts w:ascii="Times New Roman" w:hAnsi="Times New Roman" w:cs="Times New Roman"/>
          <w:b/>
          <w:sz w:val="28"/>
          <w:szCs w:val="28"/>
        </w:rPr>
        <w:t>Формирование экспертного сообщества.</w:t>
      </w:r>
    </w:p>
    <w:p w:rsidR="00A80C5C" w:rsidRDefault="00A80C5C" w:rsidP="00A80C5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формирования экспертного сообщества для проведения и оценки результатов  </w:t>
      </w:r>
      <w:r w:rsidRPr="00D97664">
        <w:rPr>
          <w:sz w:val="28"/>
          <w:szCs w:val="28"/>
        </w:rPr>
        <w:t>демонстрационно</w:t>
      </w:r>
      <w:r>
        <w:rPr>
          <w:sz w:val="28"/>
          <w:szCs w:val="28"/>
        </w:rPr>
        <w:t>го</w:t>
      </w:r>
      <w:r w:rsidRPr="00D97664">
        <w:rPr>
          <w:sz w:val="28"/>
          <w:szCs w:val="28"/>
        </w:rPr>
        <w:t xml:space="preserve"> экзамен</w:t>
      </w:r>
      <w:r>
        <w:rPr>
          <w:sz w:val="28"/>
          <w:szCs w:val="28"/>
        </w:rPr>
        <w:t>а</w:t>
      </w:r>
      <w:r w:rsidRPr="00D976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было организовано обучение </w:t>
      </w:r>
      <w:r w:rsidRPr="00D97664">
        <w:rPr>
          <w:sz w:val="28"/>
          <w:szCs w:val="28"/>
        </w:rPr>
        <w:t>преподавател</w:t>
      </w:r>
      <w:r>
        <w:rPr>
          <w:sz w:val="28"/>
          <w:szCs w:val="28"/>
        </w:rPr>
        <w:t>ей</w:t>
      </w:r>
      <w:r w:rsidRPr="00D97664">
        <w:rPr>
          <w:sz w:val="28"/>
          <w:szCs w:val="28"/>
        </w:rPr>
        <w:t xml:space="preserve"> и мастеров производственного обучения</w:t>
      </w:r>
      <w:r>
        <w:rPr>
          <w:sz w:val="28"/>
          <w:szCs w:val="28"/>
        </w:rPr>
        <w:t xml:space="preserve"> под</w:t>
      </w:r>
      <w:r w:rsidRPr="00D97664">
        <w:rPr>
          <w:sz w:val="28"/>
          <w:szCs w:val="28"/>
        </w:rPr>
        <w:t>москов</w:t>
      </w:r>
      <w:r>
        <w:rPr>
          <w:sz w:val="28"/>
          <w:szCs w:val="28"/>
        </w:rPr>
        <w:t>ных</w:t>
      </w:r>
      <w:r w:rsidRPr="00D97664">
        <w:rPr>
          <w:sz w:val="28"/>
          <w:szCs w:val="28"/>
        </w:rPr>
        <w:t xml:space="preserve"> колледжей. </w:t>
      </w:r>
      <w:r>
        <w:rPr>
          <w:sz w:val="28"/>
          <w:szCs w:val="28"/>
        </w:rPr>
        <w:t xml:space="preserve">В январе 2017 года такое обучение прошли 50 педагогических работников системы профессионального образования Московской области. Ко второму этапу демонстрационного экзамена, планируется обучить ещё </w:t>
      </w:r>
      <w:r w:rsidR="00BB3CE2" w:rsidRPr="00BB3CE2">
        <w:rPr>
          <w:sz w:val="28"/>
          <w:szCs w:val="28"/>
        </w:rPr>
        <w:t>124</w:t>
      </w:r>
      <w:r w:rsidR="00BB3CE2">
        <w:rPr>
          <w:sz w:val="28"/>
          <w:szCs w:val="28"/>
        </w:rPr>
        <w:t xml:space="preserve"> педагога</w:t>
      </w:r>
      <w:r>
        <w:rPr>
          <w:sz w:val="28"/>
          <w:szCs w:val="28"/>
        </w:rPr>
        <w:t>.</w:t>
      </w:r>
    </w:p>
    <w:p w:rsidR="00A80C5C" w:rsidRPr="00BB3CE2" w:rsidRDefault="00A80C5C" w:rsidP="00A80C5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</w:p>
    <w:p w:rsidR="00A80C5C" w:rsidRPr="00F85BE7" w:rsidRDefault="00A80C5C" w:rsidP="00A80C5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F85BE7">
        <w:rPr>
          <w:rFonts w:ascii="Times New Roman" w:hAnsi="Times New Roman" w:cs="Times New Roman"/>
          <w:b/>
          <w:sz w:val="28"/>
          <w:szCs w:val="28"/>
        </w:rPr>
        <w:t>н-лайн</w:t>
      </w:r>
      <w:proofErr w:type="spellEnd"/>
      <w:r w:rsidRPr="00F85BE7">
        <w:rPr>
          <w:rFonts w:ascii="Times New Roman" w:hAnsi="Times New Roman" w:cs="Times New Roman"/>
          <w:b/>
          <w:sz w:val="28"/>
          <w:szCs w:val="28"/>
        </w:rPr>
        <w:t xml:space="preserve"> трансляция </w:t>
      </w:r>
      <w:proofErr w:type="spellStart"/>
      <w:r w:rsidRPr="00F85BE7">
        <w:rPr>
          <w:rFonts w:ascii="Times New Roman" w:hAnsi="Times New Roman" w:cs="Times New Roman"/>
          <w:b/>
          <w:sz w:val="28"/>
          <w:szCs w:val="28"/>
        </w:rPr>
        <w:t>демэкзамена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80C5C" w:rsidRPr="00A80C5C" w:rsidRDefault="00A80C5C" w:rsidP="00A80C5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проведения экзамена в сети Интернет на сайтах образовательных организаций – площадках проведения </w:t>
      </w:r>
      <w:proofErr w:type="spellStart"/>
      <w:r>
        <w:rPr>
          <w:sz w:val="28"/>
          <w:szCs w:val="28"/>
        </w:rPr>
        <w:t>демэкзамена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Ростелекомом</w:t>
      </w:r>
      <w:proofErr w:type="spellEnd"/>
      <w:r>
        <w:rPr>
          <w:sz w:val="28"/>
          <w:szCs w:val="28"/>
        </w:rPr>
        <w:t xml:space="preserve"> была организована </w:t>
      </w:r>
      <w:proofErr w:type="spellStart"/>
      <w:r>
        <w:rPr>
          <w:sz w:val="28"/>
          <w:szCs w:val="28"/>
        </w:rPr>
        <w:t>он-лайн</w:t>
      </w:r>
      <w:proofErr w:type="spellEnd"/>
      <w:r>
        <w:rPr>
          <w:sz w:val="28"/>
          <w:szCs w:val="28"/>
        </w:rPr>
        <w:t xml:space="preserve"> трансляция прохождения экзамена. Все желающие могли наблюдать за выполнением экзаменационных заданий по разным компетенциям. </w:t>
      </w:r>
    </w:p>
    <w:p w:rsidR="00A80C5C" w:rsidRPr="00795887" w:rsidRDefault="00A80C5C" w:rsidP="00A80C5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80C5C" w:rsidRPr="00A80C5C" w:rsidRDefault="00A80C5C" w:rsidP="00A80C5C">
      <w:pPr>
        <w:pStyle w:val="a4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E83DC6">
        <w:rPr>
          <w:b/>
          <w:sz w:val="28"/>
          <w:szCs w:val="28"/>
        </w:rPr>
        <w:t>Итоги проведения ДЭ в зимнюю сессию в Московской области</w:t>
      </w:r>
      <w:r>
        <w:rPr>
          <w:b/>
          <w:sz w:val="28"/>
          <w:szCs w:val="28"/>
        </w:rPr>
        <w:t>.</w:t>
      </w:r>
    </w:p>
    <w:p w:rsidR="00A80C5C" w:rsidRPr="00A80C5C" w:rsidRDefault="00A80C5C" w:rsidP="00A80C5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рейтингу Союза </w:t>
      </w:r>
      <w:proofErr w:type="spellStart"/>
      <w:r>
        <w:rPr>
          <w:sz w:val="28"/>
          <w:szCs w:val="28"/>
        </w:rPr>
        <w:t>Ворлдскиллс</w:t>
      </w:r>
      <w:proofErr w:type="spellEnd"/>
      <w:r>
        <w:rPr>
          <w:sz w:val="28"/>
          <w:szCs w:val="28"/>
        </w:rPr>
        <w:t xml:space="preserve"> Россия Московская область заняла </w:t>
      </w:r>
      <w:r>
        <w:rPr>
          <w:sz w:val="28"/>
          <w:szCs w:val="28"/>
        </w:rPr>
        <w:br/>
        <w:t>4 место (из 7).</w:t>
      </w:r>
    </w:p>
    <w:p w:rsidR="00A80C5C" w:rsidRPr="00077DE2" w:rsidRDefault="00A80C5C" w:rsidP="00A80C5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количеству участников ДЭ (411 чел.) и количеству компетенций, по которым проводился ДЭ (7 компетенций) Московская область  на 2-ом месте </w:t>
      </w:r>
      <w:r w:rsidRPr="00BC236E">
        <w:rPr>
          <w:i/>
          <w:sz w:val="28"/>
          <w:szCs w:val="28"/>
        </w:rPr>
        <w:t>(1-ое место Москва: 1610 участников, 26 компетенций)</w:t>
      </w:r>
      <w:r>
        <w:rPr>
          <w:i/>
          <w:sz w:val="28"/>
          <w:szCs w:val="28"/>
        </w:rPr>
        <w:t xml:space="preserve">. </w:t>
      </w:r>
      <w:r w:rsidRPr="005627E2">
        <w:rPr>
          <w:sz w:val="28"/>
          <w:szCs w:val="28"/>
        </w:rPr>
        <w:t>Вместе с тем</w:t>
      </w:r>
      <w:r>
        <w:rPr>
          <w:sz w:val="28"/>
          <w:szCs w:val="28"/>
        </w:rPr>
        <w:t>,</w:t>
      </w:r>
      <w:r w:rsidRPr="005627E2">
        <w:rPr>
          <w:sz w:val="28"/>
          <w:szCs w:val="28"/>
        </w:rPr>
        <w:t xml:space="preserve"> доля участников ДЭ, набравших балл выше среднего</w:t>
      </w:r>
      <w:proofErr w:type="gramStart"/>
      <w:r w:rsidRPr="005627E2">
        <w:rPr>
          <w:sz w:val="28"/>
          <w:szCs w:val="28"/>
          <w:vertAlign w:val="superscript"/>
        </w:rPr>
        <w:t>1</w:t>
      </w:r>
      <w:proofErr w:type="gramEnd"/>
      <w:r w:rsidRPr="005627E2">
        <w:rPr>
          <w:sz w:val="28"/>
          <w:szCs w:val="28"/>
        </w:rPr>
        <w:t xml:space="preserve"> по компетенции составляет всего 32%.</w:t>
      </w:r>
      <w:r>
        <w:rPr>
          <w:sz w:val="28"/>
          <w:szCs w:val="28"/>
        </w:rPr>
        <w:t xml:space="preserve"> </w:t>
      </w:r>
      <w:r w:rsidRPr="005627E2">
        <w:rPr>
          <w:i/>
          <w:sz w:val="28"/>
          <w:szCs w:val="28"/>
        </w:rPr>
        <w:t>(</w:t>
      </w:r>
      <w:r w:rsidRPr="005627E2">
        <w:rPr>
          <w:i/>
          <w:sz w:val="28"/>
          <w:szCs w:val="28"/>
          <w:vertAlign w:val="superscript"/>
        </w:rPr>
        <w:t xml:space="preserve">1 </w:t>
      </w:r>
      <w:r w:rsidRPr="005627E2">
        <w:rPr>
          <w:i/>
          <w:sz w:val="28"/>
          <w:szCs w:val="28"/>
        </w:rPr>
        <w:t>Средний балл был определен с учетом общего количества сдававших демонстрационный экзамен по компетенции и набранных ими сумм баллов)</w:t>
      </w:r>
      <w:r>
        <w:rPr>
          <w:sz w:val="28"/>
          <w:szCs w:val="28"/>
        </w:rPr>
        <w:t>.</w:t>
      </w:r>
    </w:p>
    <w:p w:rsidR="00A80C5C" w:rsidRPr="003A2F56" w:rsidRDefault="00A80C5C" w:rsidP="00A80C5C">
      <w:pPr>
        <w:spacing w:after="0" w:line="240" w:lineRule="auto"/>
        <w:ind w:left="780"/>
        <w:rPr>
          <w:rFonts w:ascii="Times New Roman" w:hAnsi="Times New Roman" w:cs="Times New Roman"/>
          <w:i/>
          <w:sz w:val="28"/>
          <w:szCs w:val="28"/>
        </w:rPr>
      </w:pPr>
      <w:r w:rsidRPr="003A2F56">
        <w:rPr>
          <w:rFonts w:ascii="Times New Roman" w:hAnsi="Times New Roman" w:cs="Times New Roman"/>
          <w:i/>
          <w:sz w:val="28"/>
          <w:szCs w:val="28"/>
        </w:rPr>
        <w:t>Причины недостаточно высоких результатов:</w:t>
      </w:r>
    </w:p>
    <w:p w:rsidR="00A80C5C" w:rsidRPr="003A2F56" w:rsidRDefault="00A80C5C" w:rsidP="00A80C5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3A2F56">
        <w:rPr>
          <w:rFonts w:ascii="Times New Roman" w:hAnsi="Times New Roman" w:cs="Times New Roman"/>
          <w:i/>
          <w:sz w:val="28"/>
          <w:szCs w:val="28"/>
        </w:rPr>
        <w:t xml:space="preserve">одготовка к проведению </w:t>
      </w:r>
      <w:proofErr w:type="spellStart"/>
      <w:r w:rsidRPr="003A2F56">
        <w:rPr>
          <w:rFonts w:ascii="Times New Roman" w:hAnsi="Times New Roman" w:cs="Times New Roman"/>
          <w:i/>
          <w:sz w:val="28"/>
          <w:szCs w:val="28"/>
        </w:rPr>
        <w:t>демэкзамена</w:t>
      </w:r>
      <w:proofErr w:type="spellEnd"/>
      <w:r w:rsidRPr="003A2F56">
        <w:rPr>
          <w:rFonts w:ascii="Times New Roman" w:hAnsi="Times New Roman" w:cs="Times New Roman"/>
          <w:i/>
          <w:sz w:val="28"/>
          <w:szCs w:val="28"/>
        </w:rPr>
        <w:t xml:space="preserve"> в зимнюю сессию проходила в очень сжатые сроки (решение о включении Московской области в число </w:t>
      </w:r>
      <w:proofErr w:type="spellStart"/>
      <w:r w:rsidRPr="003A2F56">
        <w:rPr>
          <w:rFonts w:ascii="Times New Roman" w:hAnsi="Times New Roman" w:cs="Times New Roman"/>
          <w:i/>
          <w:sz w:val="28"/>
          <w:szCs w:val="28"/>
        </w:rPr>
        <w:t>пилотных</w:t>
      </w:r>
      <w:proofErr w:type="spellEnd"/>
      <w:r w:rsidRPr="003A2F56">
        <w:rPr>
          <w:rFonts w:ascii="Times New Roman" w:hAnsi="Times New Roman" w:cs="Times New Roman"/>
          <w:i/>
          <w:sz w:val="28"/>
          <w:szCs w:val="28"/>
        </w:rPr>
        <w:t xml:space="preserve">  регионов было принято в конце декабря 2016 года,  а с 16 января 2017 года в Московской области уже н</w:t>
      </w:r>
      <w:r>
        <w:rPr>
          <w:rFonts w:ascii="Times New Roman" w:hAnsi="Times New Roman" w:cs="Times New Roman"/>
          <w:i/>
          <w:sz w:val="28"/>
          <w:szCs w:val="28"/>
        </w:rPr>
        <w:t xml:space="preserve">ачалось проведение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демэкзамена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);</w:t>
      </w:r>
    </w:p>
    <w:p w:rsidR="00A80C5C" w:rsidRDefault="00A80C5C" w:rsidP="00A80C5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сложная транспортная логистика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в 4 колледжа, определенных центрами проведения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демэкзамена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приезжали выпускники колледжей из разных концов Московской области);</w:t>
      </w:r>
    </w:p>
    <w:p w:rsidR="00A80C5C" w:rsidRDefault="00A80C5C" w:rsidP="00A80C5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недостаточная психологическая подготовка студентов к  участию в ДЭ (особенно,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который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проводился не 1, а 2 дня)</w:t>
      </w:r>
    </w:p>
    <w:p w:rsidR="00A80C5C" w:rsidRPr="00A80C5C" w:rsidRDefault="00A80C5C" w:rsidP="00A80C5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 др.</w:t>
      </w:r>
    </w:p>
    <w:p w:rsidR="00A80C5C" w:rsidRPr="007E4644" w:rsidRDefault="00A80C5C" w:rsidP="00A80C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644">
        <w:rPr>
          <w:rFonts w:ascii="Times New Roman" w:hAnsi="Times New Roman" w:cs="Times New Roman"/>
          <w:sz w:val="28"/>
          <w:szCs w:val="28"/>
        </w:rPr>
        <w:lastRenderedPageBreak/>
        <w:t>Наиболее успешные результаты по компетенциям продемонстрировали:</w:t>
      </w:r>
    </w:p>
    <w:p w:rsidR="00A80C5C" w:rsidRDefault="00A80C5C" w:rsidP="00A80C5C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145">
        <w:rPr>
          <w:rFonts w:ascii="Times New Roman" w:hAnsi="Times New Roman" w:cs="Times New Roman"/>
          <w:sz w:val="28"/>
          <w:szCs w:val="28"/>
        </w:rPr>
        <w:t>Павлово-Посадский техникум и Колледж «Подмосковье» в компетенции «Электромонтаж»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80C5C" w:rsidRDefault="00A80C5C" w:rsidP="00A80C5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7E2">
        <w:rPr>
          <w:rFonts w:ascii="Times New Roman" w:hAnsi="Times New Roman" w:cs="Times New Roman"/>
          <w:sz w:val="28"/>
          <w:szCs w:val="28"/>
        </w:rPr>
        <w:t xml:space="preserve">все выпускники этих образовательных организаций, принявшие участие в ДЭ, набрали балл выше среднего по компетенции; </w:t>
      </w:r>
    </w:p>
    <w:p w:rsidR="00A80C5C" w:rsidRPr="005627E2" w:rsidRDefault="00A80C5C" w:rsidP="00A80C5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7E2">
        <w:rPr>
          <w:rFonts w:ascii="Times New Roman" w:hAnsi="Times New Roman" w:cs="Times New Roman"/>
          <w:sz w:val="28"/>
          <w:szCs w:val="28"/>
        </w:rPr>
        <w:t>кроме того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627E2">
        <w:rPr>
          <w:rFonts w:ascii="Times New Roman" w:hAnsi="Times New Roman" w:cs="Times New Roman"/>
          <w:sz w:val="28"/>
          <w:szCs w:val="28"/>
        </w:rPr>
        <w:t xml:space="preserve"> выпускник Павлово-Посадского техникума набрал максимальный балл среди всех 213 участников из 3 регионов России, при этом результат нашего выпускника (53,5 балла) сопоставим с результатом победителя Финала Национального чемпионата 2016 года (61,7 баллов). </w:t>
      </w:r>
    </w:p>
    <w:p w:rsidR="00A80C5C" w:rsidRDefault="00A80C5C" w:rsidP="00A80C5C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160">
        <w:rPr>
          <w:rFonts w:ascii="Times New Roman" w:hAnsi="Times New Roman" w:cs="Times New Roman"/>
          <w:sz w:val="28"/>
          <w:szCs w:val="28"/>
        </w:rPr>
        <w:t>Щёлковский колледж в компетенции «Ремонт и обслуживание легковых автомобилей»</w:t>
      </w:r>
      <w:r>
        <w:rPr>
          <w:rFonts w:ascii="Times New Roman" w:hAnsi="Times New Roman" w:cs="Times New Roman"/>
          <w:sz w:val="28"/>
          <w:szCs w:val="28"/>
        </w:rPr>
        <w:t>, занявший 2-ое место в рейтинге по данной компетенции (всего участвовало 12 колледжей):</w:t>
      </w:r>
    </w:p>
    <w:p w:rsidR="00A80C5C" w:rsidRDefault="00A80C5C" w:rsidP="00A80C5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7E2">
        <w:rPr>
          <w:rFonts w:ascii="Times New Roman" w:hAnsi="Times New Roman" w:cs="Times New Roman"/>
          <w:sz w:val="28"/>
          <w:szCs w:val="28"/>
        </w:rPr>
        <w:t>все выпускники</w:t>
      </w:r>
      <w:r>
        <w:rPr>
          <w:rFonts w:ascii="Times New Roman" w:hAnsi="Times New Roman" w:cs="Times New Roman"/>
          <w:sz w:val="28"/>
          <w:szCs w:val="28"/>
        </w:rPr>
        <w:t xml:space="preserve"> Щёлковского колледжа набрали сумму баллов выше среднего балла по компетенции</w:t>
      </w:r>
      <w:r w:rsidRPr="00C73160">
        <w:rPr>
          <w:rFonts w:ascii="Times New Roman" w:hAnsi="Times New Roman" w:cs="Times New Roman"/>
          <w:sz w:val="28"/>
          <w:szCs w:val="28"/>
        </w:rPr>
        <w:t>;</w:t>
      </w:r>
    </w:p>
    <w:p w:rsidR="00A80C5C" w:rsidRDefault="00A80C5C" w:rsidP="00A80C5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балл выпускника </w:t>
      </w:r>
      <w:r w:rsidRPr="00C73160">
        <w:rPr>
          <w:rFonts w:ascii="Times New Roman" w:hAnsi="Times New Roman" w:cs="Times New Roman"/>
          <w:sz w:val="28"/>
          <w:szCs w:val="28"/>
        </w:rPr>
        <w:t>Щёлковск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73160">
        <w:rPr>
          <w:rFonts w:ascii="Times New Roman" w:hAnsi="Times New Roman" w:cs="Times New Roman"/>
          <w:sz w:val="28"/>
          <w:szCs w:val="28"/>
        </w:rPr>
        <w:t xml:space="preserve"> колледж</w:t>
      </w:r>
      <w:r>
        <w:rPr>
          <w:rFonts w:ascii="Times New Roman" w:hAnsi="Times New Roman" w:cs="Times New Roman"/>
          <w:sz w:val="28"/>
          <w:szCs w:val="28"/>
        </w:rPr>
        <w:t xml:space="preserve">а (52,8 баллов) </w:t>
      </w:r>
      <w:r w:rsidRPr="005627E2">
        <w:rPr>
          <w:rFonts w:ascii="Times New Roman" w:hAnsi="Times New Roman" w:cs="Times New Roman"/>
          <w:sz w:val="28"/>
          <w:szCs w:val="28"/>
        </w:rPr>
        <w:t>сопоставим с результатом победителя Финала Национального чемпионата 2016 года (6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627E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627E2">
        <w:rPr>
          <w:rFonts w:ascii="Times New Roman" w:hAnsi="Times New Roman" w:cs="Times New Roman"/>
          <w:sz w:val="28"/>
          <w:szCs w:val="28"/>
        </w:rPr>
        <w:t xml:space="preserve"> баллов)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0C5C" w:rsidRPr="00E83DC6" w:rsidRDefault="00A80C5C" w:rsidP="00A80C5C">
      <w:pPr>
        <w:spacing w:after="0" w:line="240" w:lineRule="auto"/>
        <w:ind w:left="349"/>
        <w:jc w:val="both"/>
        <w:rPr>
          <w:rFonts w:ascii="Times New Roman" w:hAnsi="Times New Roman" w:cs="Times New Roman"/>
          <w:sz w:val="28"/>
          <w:szCs w:val="28"/>
        </w:rPr>
      </w:pPr>
    </w:p>
    <w:p w:rsidR="00A80C5C" w:rsidRDefault="00A80C5C" w:rsidP="00A80C5C">
      <w:pPr>
        <w:spacing w:after="0" w:line="240" w:lineRule="auto"/>
        <w:ind w:left="780"/>
        <w:rPr>
          <w:rFonts w:ascii="Times New Roman" w:hAnsi="Times New Roman" w:cs="Times New Roman"/>
          <w:b/>
          <w:sz w:val="28"/>
          <w:szCs w:val="28"/>
        </w:rPr>
      </w:pPr>
      <w:r w:rsidRPr="00E83DC6">
        <w:rPr>
          <w:rFonts w:ascii="Times New Roman" w:hAnsi="Times New Roman" w:cs="Times New Roman"/>
          <w:b/>
          <w:sz w:val="28"/>
          <w:szCs w:val="28"/>
        </w:rPr>
        <w:t>Задачи на летнюю сессию</w:t>
      </w:r>
      <w:r>
        <w:rPr>
          <w:rFonts w:ascii="Times New Roman" w:hAnsi="Times New Roman" w:cs="Times New Roman"/>
          <w:b/>
          <w:sz w:val="28"/>
          <w:szCs w:val="28"/>
        </w:rPr>
        <w:t xml:space="preserve"> 2017 года</w:t>
      </w:r>
      <w:r w:rsidRPr="00E83DC6">
        <w:rPr>
          <w:rFonts w:ascii="Times New Roman" w:hAnsi="Times New Roman" w:cs="Times New Roman"/>
          <w:b/>
          <w:sz w:val="28"/>
          <w:szCs w:val="28"/>
        </w:rPr>
        <w:t>.</w:t>
      </w:r>
    </w:p>
    <w:p w:rsidR="00A80C5C" w:rsidRPr="00A80C5C" w:rsidRDefault="00A80C5C" w:rsidP="00A80C5C">
      <w:pPr>
        <w:spacing w:after="0" w:line="240" w:lineRule="auto"/>
        <w:ind w:left="-142" w:firstLine="9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Уже в марте</w:t>
      </w:r>
      <w:r w:rsidRPr="00E83DC6">
        <w:rPr>
          <w:rFonts w:ascii="Times New Roman" w:hAnsi="Times New Roman" w:cs="Times New Roman"/>
          <w:sz w:val="28"/>
          <w:szCs w:val="28"/>
        </w:rPr>
        <w:t xml:space="preserve"> в Московской области был сформирован и согласован с Союзом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83DC6"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 w:rsidRPr="00E83DC6">
        <w:rPr>
          <w:rFonts w:ascii="Times New Roman" w:hAnsi="Times New Roman" w:cs="Times New Roman"/>
          <w:sz w:val="28"/>
          <w:szCs w:val="28"/>
        </w:rPr>
        <w:t xml:space="preserve"> Россия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83DC6">
        <w:rPr>
          <w:rFonts w:ascii="Times New Roman" w:hAnsi="Times New Roman" w:cs="Times New Roman"/>
          <w:sz w:val="28"/>
          <w:szCs w:val="28"/>
        </w:rPr>
        <w:t xml:space="preserve"> график проведения </w:t>
      </w:r>
      <w:proofErr w:type="spellStart"/>
      <w:r w:rsidRPr="00E83DC6">
        <w:rPr>
          <w:rFonts w:ascii="Times New Roman" w:hAnsi="Times New Roman" w:cs="Times New Roman"/>
          <w:sz w:val="28"/>
          <w:szCs w:val="28"/>
        </w:rPr>
        <w:t>демэкзамена</w:t>
      </w:r>
      <w:proofErr w:type="spellEnd"/>
      <w:r w:rsidRPr="00E83DC6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период апрель-июнь 2017 года, </w:t>
      </w:r>
      <w:r w:rsidRPr="00E83DC6">
        <w:rPr>
          <w:rFonts w:ascii="Times New Roman" w:hAnsi="Times New Roman" w:cs="Times New Roman"/>
          <w:sz w:val="28"/>
          <w:szCs w:val="28"/>
        </w:rPr>
        <w:t xml:space="preserve">издан соответствующий приказ </w:t>
      </w:r>
      <w:proofErr w:type="spellStart"/>
      <w:r w:rsidRPr="00E83DC6">
        <w:rPr>
          <w:rFonts w:ascii="Times New Roman" w:hAnsi="Times New Roman" w:cs="Times New Roman"/>
          <w:sz w:val="28"/>
          <w:szCs w:val="28"/>
        </w:rPr>
        <w:t>Минобра</w:t>
      </w:r>
      <w:proofErr w:type="spellEnd"/>
      <w:r w:rsidRPr="00E83DC6">
        <w:rPr>
          <w:rFonts w:ascii="Times New Roman" w:hAnsi="Times New Roman" w:cs="Times New Roman"/>
          <w:sz w:val="28"/>
          <w:szCs w:val="28"/>
        </w:rPr>
        <w:t xml:space="preserve"> МО.  </w:t>
      </w:r>
    </w:p>
    <w:p w:rsidR="00A80C5C" w:rsidRPr="00E83DC6" w:rsidRDefault="00A80C5C" w:rsidP="00A80C5C">
      <w:pPr>
        <w:spacing w:after="0" w:line="240" w:lineRule="auto"/>
        <w:ind w:left="-142" w:firstLine="922"/>
        <w:jc w:val="both"/>
        <w:rPr>
          <w:rFonts w:ascii="Times New Roman" w:hAnsi="Times New Roman" w:cs="Times New Roman"/>
          <w:sz w:val="28"/>
          <w:szCs w:val="28"/>
        </w:rPr>
      </w:pPr>
      <w:r w:rsidRPr="00E83DC6">
        <w:rPr>
          <w:rFonts w:ascii="Times New Roman" w:hAnsi="Times New Roman" w:cs="Times New Roman"/>
          <w:sz w:val="28"/>
          <w:szCs w:val="28"/>
        </w:rPr>
        <w:t>По сравнению с зимней сессией существенно расширяется масштаб проведения ДЭ:</w:t>
      </w:r>
    </w:p>
    <w:tbl>
      <w:tblPr>
        <w:tblStyle w:val="a5"/>
        <w:tblW w:w="0" w:type="auto"/>
        <w:tblLook w:val="04A0"/>
      </w:tblPr>
      <w:tblGrid>
        <w:gridCol w:w="3936"/>
        <w:gridCol w:w="2693"/>
        <w:gridCol w:w="2835"/>
      </w:tblGrid>
      <w:tr w:rsidR="00A80C5C" w:rsidRPr="00F91790" w:rsidTr="00243B0A">
        <w:tc>
          <w:tcPr>
            <w:tcW w:w="3936" w:type="dxa"/>
          </w:tcPr>
          <w:p w:rsidR="00A80C5C" w:rsidRPr="00F91790" w:rsidRDefault="00A80C5C" w:rsidP="00243B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7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Характеристики ДЭ в Московской области</w:t>
            </w:r>
          </w:p>
        </w:tc>
        <w:tc>
          <w:tcPr>
            <w:tcW w:w="2693" w:type="dxa"/>
          </w:tcPr>
          <w:p w:rsidR="00A80C5C" w:rsidRDefault="00A80C5C" w:rsidP="00243B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7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 этап </w:t>
            </w:r>
          </w:p>
          <w:p w:rsidR="00A80C5C" w:rsidRPr="00F91790" w:rsidRDefault="00A80C5C" w:rsidP="00243B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7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(январь 2017)</w:t>
            </w:r>
          </w:p>
        </w:tc>
        <w:tc>
          <w:tcPr>
            <w:tcW w:w="2835" w:type="dxa"/>
          </w:tcPr>
          <w:p w:rsidR="00A80C5C" w:rsidRDefault="00A80C5C" w:rsidP="00243B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7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этап </w:t>
            </w:r>
          </w:p>
          <w:p w:rsidR="00A80C5C" w:rsidRPr="00F91790" w:rsidRDefault="00A80C5C" w:rsidP="00243B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7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(апрель-июнь 2017)</w:t>
            </w:r>
          </w:p>
        </w:tc>
      </w:tr>
      <w:tr w:rsidR="00A80C5C" w:rsidRPr="00F91790" w:rsidTr="00243B0A">
        <w:tc>
          <w:tcPr>
            <w:tcW w:w="3936" w:type="dxa"/>
          </w:tcPr>
          <w:p w:rsidR="00A80C5C" w:rsidRPr="00F91790" w:rsidRDefault="00A80C5C" w:rsidP="00243B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7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образовательных организаций</w:t>
            </w:r>
          </w:p>
        </w:tc>
        <w:tc>
          <w:tcPr>
            <w:tcW w:w="2693" w:type="dxa"/>
          </w:tcPr>
          <w:p w:rsidR="00A80C5C" w:rsidRPr="00F91790" w:rsidRDefault="00A80C5C" w:rsidP="00243B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7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835" w:type="dxa"/>
          </w:tcPr>
          <w:p w:rsidR="00A80C5C" w:rsidRPr="00F91790" w:rsidRDefault="00A80C5C" w:rsidP="00243B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7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A80C5C" w:rsidRPr="00F91790" w:rsidTr="00243B0A">
        <w:tc>
          <w:tcPr>
            <w:tcW w:w="3936" w:type="dxa"/>
          </w:tcPr>
          <w:p w:rsidR="00A80C5C" w:rsidRPr="00F91790" w:rsidRDefault="00A80C5C" w:rsidP="00243B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7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выпускников</w:t>
            </w:r>
          </w:p>
        </w:tc>
        <w:tc>
          <w:tcPr>
            <w:tcW w:w="2693" w:type="dxa"/>
          </w:tcPr>
          <w:p w:rsidR="00A80C5C" w:rsidRPr="00F91790" w:rsidRDefault="00A80C5C" w:rsidP="00243B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7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411</w:t>
            </w:r>
          </w:p>
        </w:tc>
        <w:tc>
          <w:tcPr>
            <w:tcW w:w="2835" w:type="dxa"/>
          </w:tcPr>
          <w:p w:rsidR="00A80C5C" w:rsidRPr="00F91790" w:rsidRDefault="00A80C5C" w:rsidP="00243B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7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1024</w:t>
            </w:r>
          </w:p>
        </w:tc>
      </w:tr>
      <w:tr w:rsidR="00A80C5C" w:rsidRPr="00F91790" w:rsidTr="00243B0A">
        <w:tc>
          <w:tcPr>
            <w:tcW w:w="3936" w:type="dxa"/>
          </w:tcPr>
          <w:p w:rsidR="00A80C5C" w:rsidRPr="00F91790" w:rsidRDefault="00A80C5C" w:rsidP="00243B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7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Центров проведения ДЭ</w:t>
            </w:r>
          </w:p>
        </w:tc>
        <w:tc>
          <w:tcPr>
            <w:tcW w:w="2693" w:type="dxa"/>
          </w:tcPr>
          <w:p w:rsidR="00A80C5C" w:rsidRPr="00F91790" w:rsidRDefault="00A80C5C" w:rsidP="00243B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7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5" w:type="dxa"/>
          </w:tcPr>
          <w:p w:rsidR="00A80C5C" w:rsidRPr="00F91790" w:rsidRDefault="00A80C5C" w:rsidP="00243B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7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A80C5C" w:rsidRPr="00F91790" w:rsidTr="00243B0A">
        <w:tc>
          <w:tcPr>
            <w:tcW w:w="3936" w:type="dxa"/>
          </w:tcPr>
          <w:p w:rsidR="00A80C5C" w:rsidRPr="00F91790" w:rsidRDefault="00A80C5C" w:rsidP="00243B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7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компетенций</w:t>
            </w:r>
          </w:p>
        </w:tc>
        <w:tc>
          <w:tcPr>
            <w:tcW w:w="2693" w:type="dxa"/>
          </w:tcPr>
          <w:p w:rsidR="00A80C5C" w:rsidRPr="00F91790" w:rsidRDefault="00A80C5C" w:rsidP="00243B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7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35" w:type="dxa"/>
          </w:tcPr>
          <w:p w:rsidR="00A80C5C" w:rsidRPr="00F91790" w:rsidRDefault="00A80C5C" w:rsidP="00243B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7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A80C5C" w:rsidRPr="00F91790" w:rsidTr="00243B0A">
        <w:tc>
          <w:tcPr>
            <w:tcW w:w="3936" w:type="dxa"/>
          </w:tcPr>
          <w:p w:rsidR="00A80C5C" w:rsidRPr="00F91790" w:rsidRDefault="00A80C5C" w:rsidP="00243B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7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экспертов</w:t>
            </w:r>
          </w:p>
        </w:tc>
        <w:tc>
          <w:tcPr>
            <w:tcW w:w="2693" w:type="dxa"/>
          </w:tcPr>
          <w:p w:rsidR="00A80C5C" w:rsidRPr="00F91790" w:rsidRDefault="00A80C5C" w:rsidP="00243B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7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 </w:t>
            </w:r>
          </w:p>
        </w:tc>
        <w:tc>
          <w:tcPr>
            <w:tcW w:w="2835" w:type="dxa"/>
          </w:tcPr>
          <w:p w:rsidR="00A80C5C" w:rsidRPr="00F91790" w:rsidRDefault="00A80C5C" w:rsidP="00243B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7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менее 250</w:t>
            </w:r>
          </w:p>
        </w:tc>
      </w:tr>
    </w:tbl>
    <w:p w:rsidR="00A80C5C" w:rsidRDefault="00A80C5C" w:rsidP="00A80C5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Планируемые показатели внедрения </w:t>
      </w:r>
      <w:r w:rsidRPr="0009782C">
        <w:rPr>
          <w:rFonts w:ascii="Times New Roman" w:hAnsi="Times New Roman" w:cs="Times New Roman"/>
          <w:b/>
          <w:sz w:val="28"/>
          <w:szCs w:val="28"/>
        </w:rPr>
        <w:t xml:space="preserve">демонстрационного экзамена </w:t>
      </w:r>
      <w:r>
        <w:rPr>
          <w:rFonts w:ascii="Times New Roman" w:hAnsi="Times New Roman" w:cs="Times New Roman"/>
          <w:b/>
          <w:sz w:val="28"/>
          <w:szCs w:val="28"/>
        </w:rPr>
        <w:t>в Московской области на 2018 -2020 годы</w:t>
      </w:r>
      <w:r w:rsidRPr="00E83DC6">
        <w:rPr>
          <w:rFonts w:ascii="Times New Roman" w:hAnsi="Times New Roman" w:cs="Times New Roman"/>
          <w:b/>
          <w:sz w:val="28"/>
          <w:szCs w:val="28"/>
        </w:rPr>
        <w:t>.</w:t>
      </w:r>
    </w:p>
    <w:p w:rsidR="00A80C5C" w:rsidRPr="005415E7" w:rsidRDefault="00A80C5C" w:rsidP="00A80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51F7">
        <w:rPr>
          <w:rFonts w:ascii="Times New Roman" w:hAnsi="Times New Roman" w:cs="Times New Roman"/>
          <w:sz w:val="28"/>
          <w:szCs w:val="28"/>
        </w:rPr>
        <w:t xml:space="preserve">Основная цель </w:t>
      </w:r>
      <w:r>
        <w:rPr>
          <w:rFonts w:ascii="Times New Roman" w:hAnsi="Times New Roman" w:cs="Times New Roman"/>
          <w:sz w:val="28"/>
          <w:szCs w:val="28"/>
        </w:rPr>
        <w:t xml:space="preserve">ведомственного Минобразования МО по внедрению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демэкзамена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5415E7">
        <w:rPr>
          <w:rFonts w:ascii="Times New Roman" w:hAnsi="Times New Roman" w:cs="Times New Roman"/>
          <w:sz w:val="28"/>
          <w:szCs w:val="28"/>
        </w:rPr>
        <w:t xml:space="preserve">увеличение к 2020 году количества выпускников образовательных организаций Московской области, сдавших демонстрационный экзамен по стандартам </w:t>
      </w:r>
      <w:proofErr w:type="spellStart"/>
      <w:r w:rsidRPr="005415E7"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 w:rsidRPr="005415E7">
        <w:rPr>
          <w:rFonts w:ascii="Times New Roman" w:hAnsi="Times New Roman" w:cs="Times New Roman"/>
          <w:sz w:val="28"/>
          <w:szCs w:val="28"/>
        </w:rPr>
        <w:t xml:space="preserve">, до </w:t>
      </w:r>
      <w:r w:rsidRPr="005415E7">
        <w:rPr>
          <w:rFonts w:ascii="Times New Roman" w:hAnsi="Times New Roman" w:cs="Times New Roman"/>
          <w:bCs/>
          <w:sz w:val="28"/>
          <w:szCs w:val="28"/>
        </w:rPr>
        <w:t xml:space="preserve">4 000 чел. в год. </w:t>
      </w:r>
    </w:p>
    <w:p w:rsidR="00A80C5C" w:rsidRDefault="00A80C5C" w:rsidP="00A80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15E7">
        <w:rPr>
          <w:rFonts w:ascii="Times New Roman" w:hAnsi="Times New Roman" w:cs="Times New Roman"/>
          <w:sz w:val="28"/>
          <w:szCs w:val="28"/>
        </w:rPr>
        <w:t xml:space="preserve">Мы </w:t>
      </w:r>
      <w:r>
        <w:rPr>
          <w:rFonts w:ascii="Times New Roman" w:hAnsi="Times New Roman" w:cs="Times New Roman"/>
          <w:sz w:val="28"/>
          <w:szCs w:val="28"/>
        </w:rPr>
        <w:t>запланировали</w:t>
      </w:r>
      <w:r w:rsidRPr="005415E7">
        <w:rPr>
          <w:rFonts w:ascii="Times New Roman" w:hAnsi="Times New Roman" w:cs="Times New Roman"/>
          <w:sz w:val="28"/>
          <w:szCs w:val="28"/>
        </w:rPr>
        <w:t xml:space="preserve"> ежегодное увеличение количества выпускников, сда</w:t>
      </w:r>
      <w:r>
        <w:rPr>
          <w:rFonts w:ascii="Times New Roman" w:hAnsi="Times New Roman" w:cs="Times New Roman"/>
          <w:sz w:val="28"/>
          <w:szCs w:val="28"/>
        </w:rPr>
        <w:t>ющ</w:t>
      </w:r>
      <w:r w:rsidRPr="005415E7">
        <w:rPr>
          <w:rFonts w:ascii="Times New Roman" w:hAnsi="Times New Roman" w:cs="Times New Roman"/>
          <w:sz w:val="28"/>
          <w:szCs w:val="28"/>
        </w:rPr>
        <w:t xml:space="preserve">их </w:t>
      </w:r>
      <w:proofErr w:type="spellStart"/>
      <w:r w:rsidRPr="005415E7">
        <w:rPr>
          <w:rFonts w:ascii="Times New Roman" w:hAnsi="Times New Roman" w:cs="Times New Roman"/>
          <w:sz w:val="28"/>
          <w:szCs w:val="28"/>
        </w:rPr>
        <w:t>демэкзамен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5415E7">
        <w:rPr>
          <w:rFonts w:ascii="Times New Roman" w:hAnsi="Times New Roman" w:cs="Times New Roman"/>
          <w:sz w:val="28"/>
          <w:szCs w:val="28"/>
        </w:rPr>
        <w:t xml:space="preserve"> на период 2017-2020 годы:</w:t>
      </w:r>
    </w:p>
    <w:p w:rsidR="00A80C5C" w:rsidRDefault="00A80C5C" w:rsidP="00A80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– не менее 700 чел.,</w:t>
      </w:r>
    </w:p>
    <w:p w:rsidR="00A80C5C" w:rsidRDefault="00A80C5C" w:rsidP="00A80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– не менее 2 000 чел.,</w:t>
      </w:r>
    </w:p>
    <w:p w:rsidR="00A80C5C" w:rsidRDefault="00A80C5C" w:rsidP="00A80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2019 – не менее 3 000 чел.,</w:t>
      </w:r>
    </w:p>
    <w:p w:rsidR="00A80C5C" w:rsidRDefault="00A80C5C" w:rsidP="00A80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– не менее 4 000 чел.</w:t>
      </w:r>
    </w:p>
    <w:p w:rsidR="00A80C5C" w:rsidRDefault="00A80C5C" w:rsidP="00A80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>: система профессионального образования Московской области,  состоит из 49 профессиональных образовательных организаций и 6 организаций высшего образования Московской области (при этом 5 из 6 вузов реализуют программы СПО). Контингент обучающихся по программам СПО составляет  57 тыс. чел., ежегодный выпуск - около 16 тыс. человек.</w:t>
      </w:r>
    </w:p>
    <w:p w:rsidR="00A80C5C" w:rsidRPr="00A80C5C" w:rsidRDefault="00A80C5C" w:rsidP="00A80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C86">
        <w:rPr>
          <w:rFonts w:ascii="Times New Roman" w:hAnsi="Times New Roman" w:cs="Times New Roman"/>
          <w:sz w:val="28"/>
          <w:szCs w:val="28"/>
        </w:rPr>
        <w:t xml:space="preserve">Таким образом, мы запланировали, что к 2020 году не менее 25% (около </w:t>
      </w:r>
      <w:r w:rsidRPr="008B3C86">
        <w:rPr>
          <w:rFonts w:ascii="Times New Roman" w:hAnsi="Times New Roman" w:cs="Times New Roman"/>
          <w:sz w:val="36"/>
          <w:szCs w:val="36"/>
        </w:rPr>
        <w:t>¼)</w:t>
      </w:r>
      <w:r w:rsidRPr="008B3C86">
        <w:rPr>
          <w:rFonts w:ascii="Times New Roman" w:hAnsi="Times New Roman" w:cs="Times New Roman"/>
          <w:sz w:val="28"/>
          <w:szCs w:val="28"/>
        </w:rPr>
        <w:t xml:space="preserve"> выпускников пройдет итоговую аттестацию в форме </w:t>
      </w:r>
      <w:proofErr w:type="spellStart"/>
      <w:r w:rsidRPr="008B3C86">
        <w:rPr>
          <w:rFonts w:ascii="Times New Roman" w:hAnsi="Times New Roman" w:cs="Times New Roman"/>
          <w:sz w:val="28"/>
          <w:szCs w:val="28"/>
        </w:rPr>
        <w:t>демэкзамена</w:t>
      </w:r>
      <w:proofErr w:type="spellEnd"/>
      <w:r w:rsidRPr="008B3C86">
        <w:rPr>
          <w:rFonts w:ascii="Times New Roman" w:hAnsi="Times New Roman" w:cs="Times New Roman"/>
          <w:sz w:val="28"/>
          <w:szCs w:val="28"/>
        </w:rPr>
        <w:t>.</w:t>
      </w:r>
    </w:p>
    <w:p w:rsidR="00A80C5C" w:rsidRDefault="00A80C5C" w:rsidP="00A80C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9782C">
        <w:rPr>
          <w:rFonts w:ascii="Times New Roman" w:hAnsi="Times New Roman" w:cs="Times New Roman"/>
          <w:b/>
          <w:sz w:val="28"/>
          <w:szCs w:val="28"/>
        </w:rPr>
        <w:t>Предложения по итогам апробации демонстрационного экзамена в январе 2017 года в Московской области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80C5C" w:rsidRPr="00321734" w:rsidRDefault="00A80C5C" w:rsidP="00BB3CE2">
      <w:pPr>
        <w:pStyle w:val="a3"/>
        <w:numPr>
          <w:ilvl w:val="0"/>
          <w:numId w:val="3"/>
        </w:numPr>
        <w:spacing w:after="0" w:line="240" w:lineRule="auto"/>
        <w:ind w:left="-284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21734">
        <w:rPr>
          <w:rFonts w:ascii="Times New Roman" w:hAnsi="Times New Roman" w:cs="Times New Roman"/>
          <w:sz w:val="28"/>
          <w:szCs w:val="28"/>
        </w:rPr>
        <w:t>Разработать на федеральном уровне (</w:t>
      </w:r>
      <w:proofErr w:type="spellStart"/>
      <w:r w:rsidRPr="0032173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321734">
        <w:rPr>
          <w:rFonts w:ascii="Times New Roman" w:hAnsi="Times New Roman" w:cs="Times New Roman"/>
          <w:sz w:val="28"/>
          <w:szCs w:val="28"/>
        </w:rPr>
        <w:t xml:space="preserve"> России) нормативн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321734">
        <w:rPr>
          <w:rFonts w:ascii="Times New Roman" w:hAnsi="Times New Roman" w:cs="Times New Roman"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3217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базу</w:t>
      </w:r>
      <w:r w:rsidRPr="00321734">
        <w:rPr>
          <w:rFonts w:ascii="Times New Roman" w:hAnsi="Times New Roman" w:cs="Times New Roman"/>
          <w:sz w:val="28"/>
          <w:szCs w:val="28"/>
        </w:rPr>
        <w:t>, определяющ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321734">
        <w:rPr>
          <w:rFonts w:ascii="Times New Roman" w:hAnsi="Times New Roman" w:cs="Times New Roman"/>
          <w:sz w:val="28"/>
          <w:szCs w:val="28"/>
        </w:rPr>
        <w:t xml:space="preserve"> требования  к проведению демонстрационного экзамена, перечень необходимых организационных мероприятий и механизмы финансирования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217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C5C" w:rsidRPr="00BB3CE2" w:rsidRDefault="00A80C5C" w:rsidP="00BB3CE2">
      <w:pPr>
        <w:pStyle w:val="a3"/>
        <w:numPr>
          <w:ilvl w:val="0"/>
          <w:numId w:val="3"/>
        </w:numPr>
        <w:spacing w:after="0" w:line="240" w:lineRule="auto"/>
        <w:ind w:left="-284" w:firstLine="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7218">
        <w:rPr>
          <w:rFonts w:ascii="Times New Roman" w:hAnsi="Times New Roman" w:cs="Times New Roman"/>
          <w:sz w:val="28"/>
          <w:szCs w:val="28"/>
        </w:rPr>
        <w:t>Учитывая особенности транспортной логистики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EC7218">
        <w:rPr>
          <w:rFonts w:ascii="Times New Roman" w:hAnsi="Times New Roman" w:cs="Times New Roman"/>
          <w:sz w:val="28"/>
          <w:szCs w:val="28"/>
        </w:rPr>
        <w:t>редусмотреть возможность получения статуса Центра проведения демонстрационного экзамена нескольким образовательным организациям по одной компетенции</w:t>
      </w:r>
      <w:r w:rsidR="00BB3CE2">
        <w:rPr>
          <w:rFonts w:ascii="Times New Roman" w:hAnsi="Times New Roman" w:cs="Times New Roman"/>
          <w:sz w:val="28"/>
          <w:szCs w:val="28"/>
        </w:rPr>
        <w:t xml:space="preserve"> </w:t>
      </w:r>
      <w:r w:rsidRPr="00BB3CE2">
        <w:rPr>
          <w:rFonts w:ascii="Times New Roman" w:hAnsi="Times New Roman" w:cs="Times New Roman"/>
          <w:i/>
          <w:sz w:val="28"/>
          <w:szCs w:val="28"/>
        </w:rPr>
        <w:t>(чтобы выпускникам образовательных организаций – участникам ДЭ было ближе ездить  в Центры проведения ДЭ</w:t>
      </w:r>
      <w:r w:rsidR="00BB3CE2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A80C5C" w:rsidRPr="00BB3CE2" w:rsidRDefault="00A80C5C" w:rsidP="00BB3CE2">
      <w:pPr>
        <w:pStyle w:val="a3"/>
        <w:numPr>
          <w:ilvl w:val="0"/>
          <w:numId w:val="3"/>
        </w:numPr>
        <w:spacing w:after="0" w:line="240" w:lineRule="auto"/>
        <w:ind w:left="-284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D521E">
        <w:rPr>
          <w:rFonts w:ascii="Times New Roman" w:hAnsi="Times New Roman" w:cs="Times New Roman"/>
          <w:sz w:val="28"/>
          <w:szCs w:val="28"/>
        </w:rPr>
        <w:t>Предусмотреть в методике проведения ДЭ возможность участия в демо</w:t>
      </w:r>
      <w:r>
        <w:rPr>
          <w:rFonts w:ascii="Times New Roman" w:hAnsi="Times New Roman" w:cs="Times New Roman"/>
          <w:sz w:val="28"/>
          <w:szCs w:val="28"/>
        </w:rPr>
        <w:t xml:space="preserve">нстрационном экзамене студентов не только в рамках государственной итоговой аттестации, но и в рамках промежуточной аттестации по итогам окончания профессионального модуля по рабочей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профессии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BB3CE2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BB3CE2">
        <w:rPr>
          <w:rFonts w:ascii="Times New Roman" w:hAnsi="Times New Roman" w:cs="Times New Roman"/>
          <w:sz w:val="28"/>
          <w:szCs w:val="28"/>
        </w:rPr>
        <w:t>апример</w:t>
      </w:r>
      <w:proofErr w:type="spellEnd"/>
      <w:r w:rsidRPr="00BB3CE2">
        <w:rPr>
          <w:rFonts w:ascii="Times New Roman" w:hAnsi="Times New Roman" w:cs="Times New Roman"/>
          <w:sz w:val="28"/>
          <w:szCs w:val="28"/>
        </w:rPr>
        <w:t>, студенты Аграрно-технологического техникума «Дубна», обучающиеся по специальности «Механизация сельского хозяйства» (срок обучения 3 года 10 месяцев),   на 3-ем курсе получают рабочую профессию «Тракторист-машинист сельскохозяйственного производства»  и хотят участвовать в демонстрационном экзамене по компетенции «Эксплуатация сельскохозяйственных машин» уже на 3-ем курсе.</w:t>
      </w:r>
    </w:p>
    <w:p w:rsidR="00A80C5C" w:rsidRDefault="00A80C5C" w:rsidP="00A80C5C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2E24A3" w:rsidRPr="00795887" w:rsidRDefault="00795887">
      <w:pPr>
        <w:rPr>
          <w:rFonts w:ascii="Times New Roman" w:hAnsi="Times New Roman" w:cs="Times New Roman"/>
          <w:sz w:val="28"/>
        </w:rPr>
      </w:pPr>
      <w:r w:rsidRPr="00795887">
        <w:rPr>
          <w:rFonts w:ascii="Times New Roman" w:hAnsi="Times New Roman" w:cs="Times New Roman"/>
          <w:sz w:val="28"/>
        </w:rPr>
        <w:t>Подробная информация размещена на сайте Союза «</w:t>
      </w:r>
      <w:proofErr w:type="spellStart"/>
      <w:r w:rsidRPr="00795887">
        <w:rPr>
          <w:rFonts w:ascii="Times New Roman" w:hAnsi="Times New Roman" w:cs="Times New Roman"/>
          <w:sz w:val="28"/>
        </w:rPr>
        <w:t>Ворлдскиллс</w:t>
      </w:r>
      <w:proofErr w:type="spellEnd"/>
      <w:r w:rsidRPr="00795887">
        <w:rPr>
          <w:rFonts w:ascii="Times New Roman" w:hAnsi="Times New Roman" w:cs="Times New Roman"/>
          <w:sz w:val="28"/>
        </w:rPr>
        <w:t xml:space="preserve"> Россия» http://worldskills.ru/demonstracionnyy-yekzamen/</w:t>
      </w:r>
      <w:r>
        <w:rPr>
          <w:rFonts w:ascii="Times New Roman" w:hAnsi="Times New Roman" w:cs="Times New Roman"/>
          <w:sz w:val="28"/>
        </w:rPr>
        <w:t xml:space="preserve"> </w:t>
      </w:r>
    </w:p>
    <w:sectPr w:rsidR="002E24A3" w:rsidRPr="00795887" w:rsidSect="002E2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669"/>
    <w:multiLevelType w:val="hybridMultilevel"/>
    <w:tmpl w:val="4FD29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015C"/>
    <w:multiLevelType w:val="hybridMultilevel"/>
    <w:tmpl w:val="346C595C"/>
    <w:lvl w:ilvl="0" w:tplc="CBA868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A835BE"/>
    <w:multiLevelType w:val="hybridMultilevel"/>
    <w:tmpl w:val="354E80D2"/>
    <w:lvl w:ilvl="0" w:tplc="6D7217BE">
      <w:start w:val="1"/>
      <w:numFmt w:val="decimal"/>
      <w:lvlText w:val="%1)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ADD122F"/>
    <w:multiLevelType w:val="hybridMultilevel"/>
    <w:tmpl w:val="77B24CD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40E14B0B"/>
    <w:multiLevelType w:val="hybridMultilevel"/>
    <w:tmpl w:val="F8208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0C5C"/>
    <w:rsid w:val="002E24A3"/>
    <w:rsid w:val="00795887"/>
    <w:rsid w:val="007E33DF"/>
    <w:rsid w:val="008437E5"/>
    <w:rsid w:val="00972E2C"/>
    <w:rsid w:val="00A80C5C"/>
    <w:rsid w:val="00BB3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C5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80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80C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1587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2017-05-24T07:07:00Z</dcterms:created>
  <dcterms:modified xsi:type="dcterms:W3CDTF">2017-05-24T07:25:00Z</dcterms:modified>
</cp:coreProperties>
</file>